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5657" w14:textId="5A0FCF68" w:rsidR="00C2420A" w:rsidRDefault="00C2420A" w:rsidP="00190595">
      <w:pPr>
        <w:autoSpaceDE w:val="0"/>
        <w:autoSpaceDN w:val="0"/>
        <w:adjustRightInd w:val="0"/>
        <w:spacing w:line="240" w:lineRule="auto"/>
        <w:ind w:left="450" w:hanging="450"/>
        <w:jc w:val="center"/>
        <w:rPr>
          <w:rFonts w:cs="Arial"/>
          <w:b/>
          <w:bCs/>
          <w:sz w:val="32"/>
          <w:szCs w:val="32"/>
        </w:rPr>
      </w:pPr>
      <w:r w:rsidRPr="00C2420A">
        <w:rPr>
          <w:rFonts w:cs="Arial"/>
          <w:b/>
          <w:bCs/>
          <w:sz w:val="40"/>
          <w:szCs w:val="40"/>
        </w:rPr>
        <w:t>Solihull Methodist Church</w:t>
      </w:r>
    </w:p>
    <w:p w14:paraId="2B94BA26" w14:textId="03B616D4" w:rsidR="00285BF9" w:rsidRDefault="00285BF9" w:rsidP="00C2420A">
      <w:pPr>
        <w:autoSpaceDE w:val="0"/>
        <w:autoSpaceDN w:val="0"/>
        <w:adjustRightInd w:val="0"/>
        <w:spacing w:line="240" w:lineRule="auto"/>
        <w:jc w:val="center"/>
        <w:rPr>
          <w:rFonts w:cs="Arial"/>
          <w:b/>
          <w:bCs/>
          <w:sz w:val="32"/>
          <w:szCs w:val="32"/>
        </w:rPr>
      </w:pPr>
    </w:p>
    <w:p w14:paraId="74005A33" w14:textId="77777777" w:rsidR="007E5991" w:rsidRDefault="007E5991" w:rsidP="00C2420A">
      <w:pPr>
        <w:autoSpaceDE w:val="0"/>
        <w:autoSpaceDN w:val="0"/>
        <w:adjustRightInd w:val="0"/>
        <w:spacing w:line="240" w:lineRule="auto"/>
        <w:jc w:val="center"/>
        <w:rPr>
          <w:rFonts w:cs="Arial"/>
          <w:b/>
          <w:bCs/>
          <w:sz w:val="32"/>
          <w:szCs w:val="32"/>
        </w:rPr>
      </w:pPr>
      <w:r w:rsidRPr="00C2420A">
        <w:rPr>
          <w:rFonts w:cs="Arial"/>
          <w:b/>
          <w:bCs/>
          <w:sz w:val="32"/>
          <w:szCs w:val="32"/>
        </w:rPr>
        <w:t xml:space="preserve">Safeguarding Children </w:t>
      </w:r>
      <w:r w:rsidR="00C2420A" w:rsidRPr="00C2420A">
        <w:rPr>
          <w:rFonts w:cs="Arial"/>
          <w:b/>
          <w:bCs/>
          <w:sz w:val="32"/>
          <w:szCs w:val="32"/>
        </w:rPr>
        <w:t xml:space="preserve">and Vulnerable Adults Policy </w:t>
      </w:r>
    </w:p>
    <w:p w14:paraId="4C913E14" w14:textId="77777777" w:rsidR="00C2420A" w:rsidRPr="00C2420A" w:rsidRDefault="00C2420A" w:rsidP="00C2420A">
      <w:pPr>
        <w:autoSpaceDE w:val="0"/>
        <w:autoSpaceDN w:val="0"/>
        <w:adjustRightInd w:val="0"/>
        <w:spacing w:line="240" w:lineRule="auto"/>
        <w:jc w:val="center"/>
        <w:rPr>
          <w:rFonts w:cs="Arial"/>
          <w:b/>
          <w:bCs/>
          <w:sz w:val="32"/>
          <w:szCs w:val="32"/>
        </w:rPr>
      </w:pPr>
    </w:p>
    <w:p w14:paraId="65065E69" w14:textId="4A076EF7" w:rsidR="00C2420A" w:rsidRDefault="00C2420A" w:rsidP="004B5F58">
      <w:pPr>
        <w:tabs>
          <w:tab w:val="left" w:pos="284"/>
        </w:tabs>
        <w:autoSpaceDE w:val="0"/>
        <w:autoSpaceDN w:val="0"/>
        <w:adjustRightInd w:val="0"/>
        <w:spacing w:line="259" w:lineRule="auto"/>
        <w:rPr>
          <w:rFonts w:cs="Arial"/>
          <w:iCs/>
          <w:szCs w:val="24"/>
        </w:rPr>
      </w:pPr>
      <w:r>
        <w:rPr>
          <w:rFonts w:cs="Arial"/>
          <w:szCs w:val="24"/>
        </w:rPr>
        <w:t>The following policy was adopted</w:t>
      </w:r>
      <w:r w:rsidR="007E5991" w:rsidRPr="00C2420A">
        <w:rPr>
          <w:rFonts w:cs="Arial"/>
          <w:szCs w:val="24"/>
        </w:rPr>
        <w:t xml:space="preserve"> at a Church Council held on </w:t>
      </w:r>
      <w:r w:rsidR="00BE1046">
        <w:rPr>
          <w:rFonts w:cs="Arial"/>
          <w:szCs w:val="24"/>
        </w:rPr>
        <w:t>0</w:t>
      </w:r>
      <w:r w:rsidR="00444CC7">
        <w:rPr>
          <w:rFonts w:cs="Arial"/>
          <w:szCs w:val="24"/>
        </w:rPr>
        <w:t>9</w:t>
      </w:r>
      <w:r w:rsidR="00BE1046">
        <w:rPr>
          <w:rFonts w:cs="Arial"/>
          <w:szCs w:val="24"/>
        </w:rPr>
        <w:t xml:space="preserve"> </w:t>
      </w:r>
      <w:r w:rsidR="00444CC7">
        <w:rPr>
          <w:rFonts w:cs="Arial"/>
          <w:szCs w:val="24"/>
        </w:rPr>
        <w:t>February</w:t>
      </w:r>
      <w:r w:rsidR="00BE1046">
        <w:rPr>
          <w:rFonts w:cs="Arial"/>
          <w:szCs w:val="24"/>
        </w:rPr>
        <w:t xml:space="preserve"> 202</w:t>
      </w:r>
      <w:r w:rsidR="00444CC7">
        <w:rPr>
          <w:rFonts w:cs="Arial"/>
          <w:szCs w:val="24"/>
        </w:rPr>
        <w:t>1</w:t>
      </w:r>
      <w:r w:rsidR="00B75DDB">
        <w:rPr>
          <w:rFonts w:cs="Arial"/>
          <w:iCs/>
          <w:szCs w:val="24"/>
        </w:rPr>
        <w:t>.</w:t>
      </w:r>
    </w:p>
    <w:p w14:paraId="22CD5745" w14:textId="77777777" w:rsidR="004B5F58" w:rsidRPr="00C2420A" w:rsidRDefault="004B5F58" w:rsidP="004B5F58">
      <w:pPr>
        <w:tabs>
          <w:tab w:val="left" w:pos="284"/>
        </w:tabs>
        <w:autoSpaceDE w:val="0"/>
        <w:autoSpaceDN w:val="0"/>
        <w:adjustRightInd w:val="0"/>
        <w:spacing w:line="259" w:lineRule="auto"/>
        <w:rPr>
          <w:rFonts w:cs="Arial"/>
          <w:i/>
          <w:iCs/>
          <w:szCs w:val="24"/>
        </w:rPr>
      </w:pPr>
    </w:p>
    <w:p w14:paraId="4060C679" w14:textId="3DF6CECE" w:rsidR="00B24B59" w:rsidRPr="003E797F" w:rsidRDefault="005E5514" w:rsidP="009A13DA">
      <w:pPr>
        <w:pStyle w:val="ListParagraph"/>
        <w:numPr>
          <w:ilvl w:val="0"/>
          <w:numId w:val="10"/>
        </w:numPr>
        <w:tabs>
          <w:tab w:val="left" w:pos="284"/>
        </w:tabs>
        <w:autoSpaceDE w:val="0"/>
        <w:autoSpaceDN w:val="0"/>
        <w:adjustRightInd w:val="0"/>
        <w:spacing w:after="120" w:line="259" w:lineRule="auto"/>
        <w:ind w:left="284" w:hanging="284"/>
        <w:rPr>
          <w:rFonts w:cs="Arial"/>
          <w:b/>
          <w:iCs/>
          <w:sz w:val="28"/>
          <w:szCs w:val="28"/>
        </w:rPr>
      </w:pPr>
      <w:r w:rsidRPr="003E797F">
        <w:rPr>
          <w:rFonts w:cs="Arial"/>
          <w:b/>
          <w:iCs/>
          <w:sz w:val="28"/>
          <w:szCs w:val="28"/>
        </w:rPr>
        <w:t>Principles</w:t>
      </w:r>
    </w:p>
    <w:p w14:paraId="5BAAF21D" w14:textId="5582514B" w:rsidR="003E797F" w:rsidRPr="003E797F" w:rsidRDefault="00FE63BC" w:rsidP="009A13DA">
      <w:pPr>
        <w:tabs>
          <w:tab w:val="left" w:pos="284"/>
        </w:tabs>
        <w:autoSpaceDE w:val="0"/>
        <w:autoSpaceDN w:val="0"/>
        <w:adjustRightInd w:val="0"/>
        <w:spacing w:line="259" w:lineRule="auto"/>
        <w:ind w:left="284" w:hanging="284"/>
        <w:rPr>
          <w:rFonts w:cs="Arial"/>
          <w:b/>
          <w:iCs/>
          <w:szCs w:val="24"/>
        </w:rPr>
      </w:pPr>
      <w:r>
        <w:rPr>
          <w:rFonts w:cs="Arial"/>
          <w:b/>
          <w:iCs/>
          <w:szCs w:val="24"/>
        </w:rPr>
        <w:tab/>
      </w:r>
      <w:r w:rsidR="003E797F" w:rsidRPr="003E797F">
        <w:rPr>
          <w:rFonts w:cs="Arial"/>
          <w:b/>
          <w:iCs/>
          <w:szCs w:val="24"/>
        </w:rPr>
        <w:t>The Methodist Church</w:t>
      </w:r>
    </w:p>
    <w:p w14:paraId="48171A6D" w14:textId="66B5FF48" w:rsidR="00E2389D" w:rsidRPr="006F16FD" w:rsidRDefault="007E5991" w:rsidP="007E2B5E">
      <w:pPr>
        <w:tabs>
          <w:tab w:val="left" w:pos="284"/>
        </w:tabs>
        <w:autoSpaceDE w:val="0"/>
        <w:autoSpaceDN w:val="0"/>
        <w:adjustRightInd w:val="0"/>
        <w:spacing w:after="120" w:line="259" w:lineRule="auto"/>
        <w:ind w:left="284"/>
        <w:rPr>
          <w:rFonts w:cs="Arial"/>
          <w:szCs w:val="24"/>
        </w:rPr>
      </w:pPr>
      <w:r w:rsidRPr="006F16FD">
        <w:rPr>
          <w:rFonts w:cs="Arial"/>
          <w:szCs w:val="24"/>
        </w:rPr>
        <w:t>The Methodist Church, along with the whole Christian community, believes each person has a value</w:t>
      </w:r>
      <w:r w:rsidR="005E5514" w:rsidRPr="006F16FD">
        <w:rPr>
          <w:rFonts w:cs="Arial"/>
          <w:szCs w:val="24"/>
        </w:rPr>
        <w:t xml:space="preserve"> </w:t>
      </w:r>
      <w:r w:rsidRPr="006F16FD">
        <w:rPr>
          <w:rFonts w:cs="Arial"/>
          <w:szCs w:val="24"/>
        </w:rPr>
        <w:t xml:space="preserve">and dignity which comes directly from God’s creation of male and female in God’s own image and </w:t>
      </w:r>
      <w:r w:rsidR="00C2420A" w:rsidRPr="006F16FD">
        <w:rPr>
          <w:rFonts w:cs="Arial"/>
          <w:szCs w:val="24"/>
        </w:rPr>
        <w:t xml:space="preserve">likeness. </w:t>
      </w:r>
      <w:r w:rsidR="00AC5A03" w:rsidRPr="006F16FD">
        <w:rPr>
          <w:rFonts w:cs="Arial"/>
          <w:szCs w:val="24"/>
        </w:rPr>
        <w:t xml:space="preserve">Christians see God’s intention in this being fulfilled by God’s re-creation of us in Christ. </w:t>
      </w:r>
      <w:r w:rsidRPr="006F16FD">
        <w:rPr>
          <w:rFonts w:cs="Arial"/>
          <w:szCs w:val="24"/>
        </w:rPr>
        <w:t>Among other things, this implies a duty to value all people as bearing the image of God</w:t>
      </w:r>
      <w:r w:rsidR="008834F6">
        <w:rPr>
          <w:rFonts w:cs="Arial"/>
          <w:szCs w:val="24"/>
        </w:rPr>
        <w:t>,</w:t>
      </w:r>
      <w:r w:rsidRPr="006F16FD">
        <w:rPr>
          <w:rFonts w:cs="Arial"/>
          <w:szCs w:val="24"/>
        </w:rPr>
        <w:t xml:space="preserve"> and</w:t>
      </w:r>
      <w:r w:rsidR="008834F6">
        <w:rPr>
          <w:rFonts w:cs="Arial"/>
          <w:szCs w:val="24"/>
        </w:rPr>
        <w:t>,</w:t>
      </w:r>
      <w:r w:rsidRPr="006F16FD">
        <w:rPr>
          <w:rFonts w:cs="Arial"/>
          <w:szCs w:val="24"/>
        </w:rPr>
        <w:t xml:space="preserve"> therefore</w:t>
      </w:r>
      <w:r w:rsidR="008834F6">
        <w:rPr>
          <w:rFonts w:cs="Arial"/>
          <w:szCs w:val="24"/>
        </w:rPr>
        <w:t>,</w:t>
      </w:r>
      <w:r w:rsidRPr="006F16FD">
        <w:rPr>
          <w:rFonts w:cs="Arial"/>
          <w:szCs w:val="24"/>
        </w:rPr>
        <w:t xml:space="preserve"> to protect them from harm.</w:t>
      </w:r>
      <w:r w:rsidR="00E2389D" w:rsidRPr="006F16FD">
        <w:rPr>
          <w:rFonts w:cs="Arial"/>
          <w:szCs w:val="24"/>
        </w:rPr>
        <w:t xml:space="preserve"> </w:t>
      </w:r>
    </w:p>
    <w:p w14:paraId="5865F317" w14:textId="24357ECA" w:rsidR="00C2420A" w:rsidRPr="00E2389D" w:rsidRDefault="00890BE7" w:rsidP="00890BE7">
      <w:pPr>
        <w:tabs>
          <w:tab w:val="left" w:pos="284"/>
        </w:tabs>
        <w:autoSpaceDE w:val="0"/>
        <w:autoSpaceDN w:val="0"/>
        <w:adjustRightInd w:val="0"/>
        <w:spacing w:line="259" w:lineRule="auto"/>
        <w:rPr>
          <w:rFonts w:cs="Arial"/>
          <w:b/>
          <w:szCs w:val="24"/>
        </w:rPr>
      </w:pPr>
      <w:r>
        <w:rPr>
          <w:rFonts w:cs="Arial"/>
          <w:b/>
          <w:szCs w:val="24"/>
        </w:rPr>
        <w:tab/>
      </w:r>
      <w:r w:rsidR="007E5991" w:rsidRPr="00E2389D">
        <w:rPr>
          <w:rFonts w:cs="Arial"/>
          <w:b/>
          <w:szCs w:val="24"/>
        </w:rPr>
        <w:t>Solihull Methodist Church</w:t>
      </w:r>
      <w:r w:rsidR="00C2420A" w:rsidRPr="00E2389D">
        <w:rPr>
          <w:rFonts w:cs="Arial"/>
          <w:b/>
          <w:szCs w:val="24"/>
        </w:rPr>
        <w:t>:</w:t>
      </w:r>
    </w:p>
    <w:p w14:paraId="5A2BA434" w14:textId="46A50251" w:rsidR="007E5991" w:rsidRDefault="007E5991" w:rsidP="00B75DDB">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890BE7">
        <w:rPr>
          <w:rFonts w:cs="Arial"/>
          <w:szCs w:val="24"/>
        </w:rPr>
        <w:t>is committed to the safeguarding and protection of all children, young people and vulnerable adults and affirms that the needs of children or of people when they are vulnerabl</w:t>
      </w:r>
      <w:r w:rsidR="00C2420A" w:rsidRPr="00890BE7">
        <w:rPr>
          <w:rFonts w:cs="Arial"/>
          <w:szCs w:val="24"/>
        </w:rPr>
        <w:t>e are paramount</w:t>
      </w:r>
      <w:r w:rsidR="00AC5A03" w:rsidRPr="00890BE7">
        <w:rPr>
          <w:rFonts w:cs="Arial"/>
          <w:szCs w:val="24"/>
        </w:rPr>
        <w:t>;</w:t>
      </w:r>
    </w:p>
    <w:p w14:paraId="5747397A" w14:textId="53CC13F1" w:rsidR="007E5991" w:rsidRDefault="007E5991" w:rsidP="00B75DDB">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B65C6A">
        <w:rPr>
          <w:rFonts w:cs="Arial"/>
          <w:szCs w:val="24"/>
        </w:rPr>
        <w:t>recognises that none of us is invulnerable but that there is a particular care for those whose vulnerability is increased by situations, by disabilitie</w:t>
      </w:r>
      <w:r w:rsidR="00C2420A" w:rsidRPr="00B65C6A">
        <w:rPr>
          <w:rFonts w:cs="Arial"/>
          <w:szCs w:val="24"/>
        </w:rPr>
        <w:t>s or by reduction in capacities</w:t>
      </w:r>
      <w:r w:rsidR="00AC5A03" w:rsidRPr="00B65C6A">
        <w:rPr>
          <w:rFonts w:cs="Arial"/>
          <w:szCs w:val="24"/>
        </w:rPr>
        <w:t>;</w:t>
      </w:r>
    </w:p>
    <w:p w14:paraId="6274EE4F" w14:textId="43C189C4" w:rsidR="007E5991" w:rsidRDefault="00C2420A" w:rsidP="00B65C6A">
      <w:pPr>
        <w:pStyle w:val="ListParagraph"/>
        <w:numPr>
          <w:ilvl w:val="0"/>
          <w:numId w:val="2"/>
        </w:numPr>
        <w:tabs>
          <w:tab w:val="left" w:pos="284"/>
          <w:tab w:val="left" w:pos="567"/>
        </w:tabs>
        <w:autoSpaceDE w:val="0"/>
        <w:autoSpaceDN w:val="0"/>
        <w:adjustRightInd w:val="0"/>
        <w:spacing w:after="120" w:line="259" w:lineRule="auto"/>
        <w:ind w:left="568" w:hanging="284"/>
        <w:rPr>
          <w:rFonts w:cs="Arial"/>
          <w:szCs w:val="24"/>
        </w:rPr>
      </w:pPr>
      <w:r w:rsidRPr="00B65C6A">
        <w:rPr>
          <w:rFonts w:cs="Arial"/>
          <w:szCs w:val="24"/>
        </w:rPr>
        <w:t xml:space="preserve">recognises </w:t>
      </w:r>
      <w:r w:rsidR="007E5991" w:rsidRPr="00B65C6A">
        <w:rPr>
          <w:rFonts w:cs="Arial"/>
          <w:szCs w:val="24"/>
        </w:rPr>
        <w:t xml:space="preserve">that this increased vulnerability may be temporary or permanent and may be visible or invisible, but that it does not diminish our humanity and seeks to affirm the gifts and graces of all </w:t>
      </w:r>
      <w:r w:rsidRPr="00B65C6A">
        <w:rPr>
          <w:rFonts w:cs="Arial"/>
          <w:szCs w:val="24"/>
        </w:rPr>
        <w:t>God’s people</w:t>
      </w:r>
      <w:r w:rsidR="00AC5A03" w:rsidRPr="00B65C6A">
        <w:rPr>
          <w:rFonts w:cs="Arial"/>
          <w:szCs w:val="24"/>
        </w:rPr>
        <w:t>;</w:t>
      </w:r>
    </w:p>
    <w:p w14:paraId="3AE7499B" w14:textId="003E77A6" w:rsidR="007E5991" w:rsidRPr="00940A42" w:rsidRDefault="00C2420A" w:rsidP="00F62EC3">
      <w:pPr>
        <w:pStyle w:val="ListParagraph"/>
        <w:numPr>
          <w:ilvl w:val="0"/>
          <w:numId w:val="2"/>
        </w:numPr>
        <w:tabs>
          <w:tab w:val="left" w:pos="284"/>
          <w:tab w:val="left" w:pos="567"/>
        </w:tabs>
        <w:autoSpaceDE w:val="0"/>
        <w:autoSpaceDN w:val="0"/>
        <w:adjustRightInd w:val="0"/>
        <w:spacing w:after="60" w:line="259" w:lineRule="auto"/>
        <w:ind w:left="568" w:hanging="284"/>
        <w:rPr>
          <w:rFonts w:cs="Arial"/>
          <w:szCs w:val="24"/>
        </w:rPr>
      </w:pPr>
      <w:r w:rsidRPr="00940A42">
        <w:rPr>
          <w:rFonts w:cs="Arial"/>
          <w:szCs w:val="24"/>
        </w:rPr>
        <w:lastRenderedPageBreak/>
        <w:t xml:space="preserve">affirms </w:t>
      </w:r>
      <w:r w:rsidR="007E5991" w:rsidRPr="00940A42">
        <w:rPr>
          <w:rFonts w:cs="Arial"/>
          <w:szCs w:val="24"/>
        </w:rPr>
        <w:t xml:space="preserve">the Connexional statement reiterated in </w:t>
      </w:r>
      <w:r w:rsidR="007E5991" w:rsidRPr="00940A42">
        <w:rPr>
          <w:rFonts w:cs="Arial"/>
          <w:i/>
          <w:iCs/>
          <w:szCs w:val="24"/>
        </w:rPr>
        <w:t>Creating Safer Space 2007:</w:t>
      </w:r>
    </w:p>
    <w:p w14:paraId="55FF9147" w14:textId="23B98D5C" w:rsidR="007E5991" w:rsidRDefault="00940A42" w:rsidP="00F62EC3">
      <w:pPr>
        <w:tabs>
          <w:tab w:val="left" w:pos="284"/>
          <w:tab w:val="left" w:pos="567"/>
        </w:tabs>
        <w:autoSpaceDE w:val="0"/>
        <w:autoSpaceDN w:val="0"/>
        <w:adjustRightInd w:val="0"/>
        <w:spacing w:after="60" w:line="259" w:lineRule="auto"/>
        <w:ind w:left="568" w:hanging="284"/>
        <w:rPr>
          <w:rFonts w:cs="Arial"/>
          <w:i/>
          <w:szCs w:val="24"/>
        </w:rPr>
      </w:pPr>
      <w:r>
        <w:rPr>
          <w:rFonts w:cs="Arial"/>
          <w:i/>
          <w:szCs w:val="24"/>
        </w:rPr>
        <w:tab/>
      </w:r>
      <w:r>
        <w:rPr>
          <w:rFonts w:cs="Arial"/>
          <w:i/>
          <w:szCs w:val="24"/>
        </w:rPr>
        <w:tab/>
      </w:r>
      <w:r w:rsidR="007E5991" w:rsidRPr="00E2389D">
        <w:rPr>
          <w:rFonts w:cs="Arial"/>
          <w:i/>
          <w:szCs w:val="24"/>
        </w:rPr>
        <w:t>‘As the people of the Methodist Church we are concerned with the wholeness of each individual within God’s purpose for everyone. We seek to safeguard all members of the church community of all ages.’</w:t>
      </w:r>
    </w:p>
    <w:p w14:paraId="4875460E" w14:textId="728FDF6F" w:rsidR="00AC5A03" w:rsidRDefault="00AC5A03" w:rsidP="00F62EC3">
      <w:pPr>
        <w:pStyle w:val="ListParagraph"/>
        <w:numPr>
          <w:ilvl w:val="0"/>
          <w:numId w:val="2"/>
        </w:numPr>
        <w:tabs>
          <w:tab w:val="left" w:pos="284"/>
          <w:tab w:val="left" w:pos="567"/>
        </w:tabs>
        <w:autoSpaceDE w:val="0"/>
        <w:autoSpaceDN w:val="0"/>
        <w:adjustRightInd w:val="0"/>
        <w:spacing w:after="60" w:line="259" w:lineRule="auto"/>
        <w:ind w:left="567" w:hanging="283"/>
        <w:contextualSpacing w:val="0"/>
        <w:rPr>
          <w:rFonts w:cs="Arial"/>
          <w:szCs w:val="24"/>
        </w:rPr>
      </w:pPr>
      <w:r w:rsidRPr="00C77C52">
        <w:rPr>
          <w:rFonts w:cs="Arial"/>
          <w:szCs w:val="24"/>
        </w:rPr>
        <w:t>r</w:t>
      </w:r>
      <w:r w:rsidR="00E2389D" w:rsidRPr="00C77C52">
        <w:rPr>
          <w:rFonts w:cs="Arial"/>
          <w:szCs w:val="24"/>
        </w:rPr>
        <w:t>ecognises</w:t>
      </w:r>
      <w:r w:rsidRPr="00C77C52">
        <w:rPr>
          <w:rFonts w:cs="Arial"/>
          <w:szCs w:val="24"/>
        </w:rPr>
        <w:t xml:space="preserve"> the serious issue of the abuse of children and</w:t>
      </w:r>
      <w:r w:rsidR="00294899">
        <w:rPr>
          <w:rFonts w:cs="Arial"/>
          <w:szCs w:val="24"/>
        </w:rPr>
        <w:t xml:space="preserve"> </w:t>
      </w:r>
      <w:r w:rsidRPr="00C77C52">
        <w:rPr>
          <w:rFonts w:cs="Arial"/>
          <w:szCs w:val="24"/>
        </w:rPr>
        <w:t>vulnerable adults;</w:t>
      </w:r>
    </w:p>
    <w:p w14:paraId="560D6B30" w14:textId="61104917" w:rsidR="00E2389D" w:rsidRDefault="00AC5A03" w:rsidP="00F62EC3">
      <w:pPr>
        <w:pStyle w:val="ListParagraph"/>
        <w:numPr>
          <w:ilvl w:val="0"/>
          <w:numId w:val="2"/>
        </w:numPr>
        <w:tabs>
          <w:tab w:val="left" w:pos="284"/>
          <w:tab w:val="left" w:pos="567"/>
        </w:tabs>
        <w:autoSpaceDE w:val="0"/>
        <w:autoSpaceDN w:val="0"/>
        <w:adjustRightInd w:val="0"/>
        <w:spacing w:after="60" w:line="259" w:lineRule="auto"/>
        <w:ind w:left="567" w:hanging="283"/>
        <w:contextualSpacing w:val="0"/>
        <w:rPr>
          <w:rFonts w:cs="Arial"/>
          <w:szCs w:val="24"/>
        </w:rPr>
      </w:pPr>
      <w:r w:rsidRPr="00C77C52">
        <w:rPr>
          <w:rFonts w:cs="Arial"/>
          <w:szCs w:val="24"/>
        </w:rPr>
        <w:t xml:space="preserve">recognises </w:t>
      </w:r>
      <w:r w:rsidR="00E2389D" w:rsidRPr="00C77C52">
        <w:rPr>
          <w:rFonts w:cs="Arial"/>
          <w:szCs w:val="24"/>
        </w:rPr>
        <w:t>that abuse</w:t>
      </w:r>
      <w:r w:rsidR="007E5991" w:rsidRPr="00C77C52">
        <w:rPr>
          <w:rFonts w:cs="Arial"/>
          <w:szCs w:val="24"/>
        </w:rPr>
        <w:t xml:space="preserve"> may take the form of physical, emotional, sexual, financial, spiritual or </w:t>
      </w:r>
      <w:r w:rsidR="00E2389D" w:rsidRPr="00C77C52">
        <w:rPr>
          <w:rFonts w:cs="Arial"/>
          <w:szCs w:val="24"/>
        </w:rPr>
        <w:t>institutional wrongdoing</w:t>
      </w:r>
      <w:r w:rsidR="007E5991" w:rsidRPr="00C77C52">
        <w:rPr>
          <w:rFonts w:cs="Arial"/>
          <w:szCs w:val="24"/>
        </w:rPr>
        <w:t xml:space="preserve"> or neglect</w:t>
      </w:r>
      <w:r w:rsidR="009433A9" w:rsidRPr="00C77C52">
        <w:rPr>
          <w:rFonts w:cs="Arial"/>
          <w:szCs w:val="24"/>
        </w:rPr>
        <w:t>,</w:t>
      </w:r>
      <w:r w:rsidR="00726717" w:rsidRPr="00C77C52">
        <w:rPr>
          <w:rFonts w:cs="Arial"/>
          <w:szCs w:val="24"/>
        </w:rPr>
        <w:t xml:space="preserve"> may take place via online or phone contact</w:t>
      </w:r>
      <w:r w:rsidR="009433A9" w:rsidRPr="00C77C52">
        <w:rPr>
          <w:rFonts w:cs="Arial"/>
          <w:szCs w:val="24"/>
        </w:rPr>
        <w:t xml:space="preserve"> </w:t>
      </w:r>
      <w:r w:rsidR="006D1A6C" w:rsidRPr="00C77C52">
        <w:rPr>
          <w:rFonts w:cs="Arial"/>
          <w:szCs w:val="24"/>
        </w:rPr>
        <w:t xml:space="preserve">as well as face-to-face engagement; or may result from situations of </w:t>
      </w:r>
      <w:r w:rsidR="009433A9" w:rsidRPr="00C77C52">
        <w:rPr>
          <w:rFonts w:cs="Arial"/>
          <w:szCs w:val="24"/>
        </w:rPr>
        <w:t xml:space="preserve">domestic </w:t>
      </w:r>
      <w:r w:rsidR="00903BE2" w:rsidRPr="00C77C52">
        <w:rPr>
          <w:rFonts w:cs="Arial"/>
          <w:szCs w:val="24"/>
        </w:rPr>
        <w:t>violence</w:t>
      </w:r>
      <w:r w:rsidR="002C568B" w:rsidRPr="00C77C52">
        <w:rPr>
          <w:rFonts w:cs="Arial"/>
          <w:szCs w:val="24"/>
        </w:rPr>
        <w:t>,</w:t>
      </w:r>
      <w:r w:rsidR="009433A9" w:rsidRPr="00C77C52">
        <w:rPr>
          <w:rFonts w:cs="Arial"/>
          <w:szCs w:val="24"/>
        </w:rPr>
        <w:t xml:space="preserve"> modern slavery</w:t>
      </w:r>
      <w:r w:rsidR="002C568B" w:rsidRPr="00C77C52">
        <w:rPr>
          <w:rFonts w:cs="Arial"/>
          <w:szCs w:val="24"/>
        </w:rPr>
        <w:t xml:space="preserve"> or radicalisation;</w:t>
      </w:r>
    </w:p>
    <w:p w14:paraId="5BD6040D" w14:textId="48D0E832" w:rsidR="002C568B" w:rsidRDefault="002C568B"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0A4B7B">
        <w:rPr>
          <w:rFonts w:cs="Arial"/>
          <w:szCs w:val="24"/>
        </w:rPr>
        <w:t>acknowledges the effects these may have o</w:t>
      </w:r>
      <w:r w:rsidR="00BF6681">
        <w:rPr>
          <w:rFonts w:cs="Arial"/>
          <w:szCs w:val="24"/>
        </w:rPr>
        <w:t>n people and their development (including spir</w:t>
      </w:r>
      <w:r w:rsidRPr="000A4B7B">
        <w:rPr>
          <w:rFonts w:cs="Arial"/>
          <w:szCs w:val="24"/>
        </w:rPr>
        <w:t>itual and religious development);</w:t>
      </w:r>
    </w:p>
    <w:p w14:paraId="3C664AFA" w14:textId="3D314024" w:rsidR="00E2389D" w:rsidRDefault="00E2389D"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294899">
        <w:rPr>
          <w:rFonts w:cs="Arial"/>
          <w:szCs w:val="24"/>
        </w:rPr>
        <w:t xml:space="preserve">accepts </w:t>
      </w:r>
      <w:r w:rsidR="007E5991" w:rsidRPr="00294899">
        <w:rPr>
          <w:rFonts w:cs="Arial"/>
          <w:szCs w:val="24"/>
        </w:rPr>
        <w:t xml:space="preserve">responsibility for ensuring that all people are safe in its care and that their dignity and </w:t>
      </w:r>
      <w:r w:rsidRPr="00294899">
        <w:rPr>
          <w:rFonts w:cs="Arial"/>
          <w:szCs w:val="24"/>
        </w:rPr>
        <w:t>right to be heard is maintained</w:t>
      </w:r>
      <w:r w:rsidR="006A1C00">
        <w:rPr>
          <w:rFonts w:cs="Arial"/>
          <w:szCs w:val="24"/>
        </w:rPr>
        <w:t>;</w:t>
      </w:r>
    </w:p>
    <w:p w14:paraId="3B573402" w14:textId="3E33A4A7" w:rsidR="007E5991" w:rsidRDefault="00E2389D"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6A1C00">
        <w:rPr>
          <w:rFonts w:cs="Arial"/>
          <w:szCs w:val="24"/>
        </w:rPr>
        <w:t xml:space="preserve">accepts </w:t>
      </w:r>
      <w:r w:rsidR="007E5991" w:rsidRPr="006A1C00">
        <w:rPr>
          <w:rFonts w:cs="Arial"/>
          <w:szCs w:val="24"/>
        </w:rPr>
        <w:t>responsibility to support, listen to and work for healing with survivors, offenders, communities and those who care abou</w:t>
      </w:r>
      <w:r w:rsidR="002C568B" w:rsidRPr="006A1C00">
        <w:rPr>
          <w:rFonts w:cs="Arial"/>
          <w:szCs w:val="24"/>
        </w:rPr>
        <w:t>t them;</w:t>
      </w:r>
    </w:p>
    <w:p w14:paraId="1B730CBE" w14:textId="6FDE7BD0" w:rsidR="002C568B" w:rsidRPr="00F62EC3" w:rsidRDefault="002C568B"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F62EC3">
        <w:rPr>
          <w:rFonts w:cs="Arial"/>
          <w:szCs w:val="24"/>
        </w:rPr>
        <w:t xml:space="preserve">takes seriously the issues of promotion of welfare so that each of us can reach our full potential in God’s grace. </w:t>
      </w:r>
    </w:p>
    <w:p w14:paraId="27BC8A99" w14:textId="77777777" w:rsidR="00E2389D" w:rsidRPr="00E2389D" w:rsidRDefault="00E2389D" w:rsidP="009A13DA">
      <w:pPr>
        <w:pStyle w:val="ListParagraph"/>
        <w:tabs>
          <w:tab w:val="left" w:pos="284"/>
        </w:tabs>
        <w:autoSpaceDE w:val="0"/>
        <w:autoSpaceDN w:val="0"/>
        <w:adjustRightInd w:val="0"/>
        <w:spacing w:line="259" w:lineRule="auto"/>
        <w:ind w:left="284" w:hanging="284"/>
        <w:rPr>
          <w:rFonts w:cs="Arial"/>
          <w:b/>
          <w:szCs w:val="24"/>
        </w:rPr>
      </w:pPr>
    </w:p>
    <w:p w14:paraId="20D5CE51" w14:textId="24E67C93" w:rsidR="007E5991" w:rsidRPr="00E2389D" w:rsidRDefault="00EF592D" w:rsidP="00363B74">
      <w:pPr>
        <w:tabs>
          <w:tab w:val="left" w:pos="284"/>
        </w:tabs>
        <w:autoSpaceDE w:val="0"/>
        <w:autoSpaceDN w:val="0"/>
        <w:adjustRightInd w:val="0"/>
        <w:spacing w:after="60" w:line="259" w:lineRule="auto"/>
        <w:ind w:left="284" w:hanging="284"/>
        <w:rPr>
          <w:rFonts w:cs="Arial"/>
          <w:b/>
          <w:szCs w:val="24"/>
        </w:rPr>
      </w:pPr>
      <w:r>
        <w:rPr>
          <w:rFonts w:cs="Arial"/>
          <w:b/>
          <w:szCs w:val="24"/>
        </w:rPr>
        <w:tab/>
      </w:r>
      <w:r w:rsidR="007E5991" w:rsidRPr="00E2389D">
        <w:rPr>
          <w:rFonts w:cs="Arial"/>
          <w:b/>
          <w:szCs w:val="24"/>
        </w:rPr>
        <w:t>Solihull Methodist Church commits itself to respond</w:t>
      </w:r>
      <w:r>
        <w:rPr>
          <w:rFonts w:cs="Arial"/>
          <w:b/>
          <w:szCs w:val="24"/>
        </w:rPr>
        <w:t xml:space="preserve"> </w:t>
      </w:r>
      <w:r w:rsidR="007E5991" w:rsidRPr="00E2389D">
        <w:rPr>
          <w:rFonts w:cs="Arial"/>
          <w:b/>
          <w:szCs w:val="24"/>
        </w:rPr>
        <w:t>without delay to:</w:t>
      </w:r>
    </w:p>
    <w:p w14:paraId="4558ABC7" w14:textId="3BC0FF35" w:rsidR="007E5991" w:rsidRDefault="00E925AD" w:rsidP="00BD54C8">
      <w:pPr>
        <w:pStyle w:val="ListParagraph"/>
        <w:numPr>
          <w:ilvl w:val="0"/>
          <w:numId w:val="1"/>
        </w:numPr>
        <w:tabs>
          <w:tab w:val="left" w:pos="284"/>
          <w:tab w:val="left" w:pos="567"/>
        </w:tabs>
        <w:autoSpaceDE w:val="0"/>
        <w:autoSpaceDN w:val="0"/>
        <w:adjustRightInd w:val="0"/>
        <w:spacing w:after="60" w:line="259" w:lineRule="auto"/>
        <w:ind w:left="567" w:hanging="283"/>
        <w:rPr>
          <w:rFonts w:cs="Arial"/>
          <w:szCs w:val="24"/>
        </w:rPr>
      </w:pPr>
      <w:r>
        <w:rPr>
          <w:rFonts w:cs="Arial"/>
          <w:szCs w:val="24"/>
        </w:rPr>
        <w:t xml:space="preserve">take </w:t>
      </w:r>
      <w:r w:rsidR="00CA000C">
        <w:rPr>
          <w:rFonts w:cs="Arial"/>
          <w:szCs w:val="24"/>
        </w:rPr>
        <w:t xml:space="preserve">action on </w:t>
      </w:r>
      <w:r w:rsidR="007E5991" w:rsidRPr="00E2389D">
        <w:rPr>
          <w:rFonts w:cs="Arial"/>
          <w:szCs w:val="24"/>
        </w:rPr>
        <w:t>any allegation or cause for concern that a child or vulnerable adult may have been harmed, whether in the church or in another con</w:t>
      </w:r>
      <w:r w:rsidR="00E2389D">
        <w:rPr>
          <w:rFonts w:cs="Arial"/>
          <w:szCs w:val="24"/>
        </w:rPr>
        <w:t>text</w:t>
      </w:r>
      <w:r w:rsidR="002C568B">
        <w:rPr>
          <w:rFonts w:cs="Arial"/>
          <w:szCs w:val="24"/>
        </w:rPr>
        <w:t>;</w:t>
      </w:r>
    </w:p>
    <w:p w14:paraId="5A104B59" w14:textId="77777777" w:rsidR="00463DDB" w:rsidRDefault="007E5991" w:rsidP="00463DDB">
      <w:pPr>
        <w:pStyle w:val="ListParagraph"/>
        <w:numPr>
          <w:ilvl w:val="0"/>
          <w:numId w:val="1"/>
        </w:numPr>
        <w:tabs>
          <w:tab w:val="left" w:pos="284"/>
          <w:tab w:val="left" w:pos="567"/>
        </w:tabs>
        <w:autoSpaceDE w:val="0"/>
        <w:autoSpaceDN w:val="0"/>
        <w:adjustRightInd w:val="0"/>
        <w:spacing w:after="60" w:line="259" w:lineRule="auto"/>
        <w:ind w:left="567" w:hanging="283"/>
        <w:rPr>
          <w:rFonts w:cs="Arial"/>
          <w:szCs w:val="24"/>
        </w:rPr>
      </w:pPr>
      <w:r w:rsidRPr="00463DDB">
        <w:rPr>
          <w:rFonts w:cs="Arial"/>
          <w:szCs w:val="24"/>
        </w:rPr>
        <w:lastRenderedPageBreak/>
        <w:t>challenge the abuse of power o</w:t>
      </w:r>
      <w:r w:rsidR="00E2389D" w:rsidRPr="00463DDB">
        <w:rPr>
          <w:rFonts w:cs="Arial"/>
          <w:szCs w:val="24"/>
        </w:rPr>
        <w:t>f anyone in a position of trust</w:t>
      </w:r>
      <w:r w:rsidR="002C568B" w:rsidRPr="00463DDB">
        <w:rPr>
          <w:rFonts w:cs="Arial"/>
          <w:szCs w:val="24"/>
        </w:rPr>
        <w:t>;</w:t>
      </w:r>
    </w:p>
    <w:p w14:paraId="4D53A4E2" w14:textId="012F4FD4" w:rsidR="00B24B59" w:rsidRDefault="002F3BF9" w:rsidP="00922BBC">
      <w:pPr>
        <w:pStyle w:val="ListParagraph"/>
        <w:numPr>
          <w:ilvl w:val="0"/>
          <w:numId w:val="1"/>
        </w:numPr>
        <w:tabs>
          <w:tab w:val="left" w:pos="284"/>
          <w:tab w:val="left" w:pos="567"/>
        </w:tabs>
        <w:autoSpaceDE w:val="0"/>
        <w:autoSpaceDN w:val="0"/>
        <w:adjustRightInd w:val="0"/>
        <w:spacing w:after="60" w:line="259" w:lineRule="auto"/>
        <w:ind w:left="568" w:hanging="284"/>
        <w:contextualSpacing w:val="0"/>
        <w:rPr>
          <w:rFonts w:cs="Arial"/>
          <w:szCs w:val="24"/>
        </w:rPr>
      </w:pPr>
      <w:r w:rsidRPr="00463DDB">
        <w:rPr>
          <w:rFonts w:cs="Arial"/>
          <w:szCs w:val="24"/>
        </w:rPr>
        <w:t>ensure</w:t>
      </w:r>
      <w:r w:rsidR="007E5991" w:rsidRPr="00463DDB">
        <w:rPr>
          <w:rFonts w:cs="Arial"/>
          <w:szCs w:val="24"/>
        </w:rPr>
        <w:t xml:space="preserve"> </w:t>
      </w:r>
      <w:r w:rsidR="00463DDB">
        <w:rPr>
          <w:rFonts w:cs="Arial"/>
          <w:szCs w:val="24"/>
        </w:rPr>
        <w:t xml:space="preserve">that </w:t>
      </w:r>
      <w:r w:rsidR="00E94E65" w:rsidRPr="00463DDB">
        <w:rPr>
          <w:rFonts w:cs="Arial"/>
          <w:szCs w:val="24"/>
        </w:rPr>
        <w:t>Connexional Safeguarding Policy,</w:t>
      </w:r>
      <w:r w:rsidR="007E5991" w:rsidRPr="00463DDB">
        <w:rPr>
          <w:rFonts w:cs="Arial"/>
          <w:szCs w:val="24"/>
        </w:rPr>
        <w:t xml:space="preserve"> governme</w:t>
      </w:r>
      <w:r w:rsidR="00B24B59" w:rsidRPr="00463DDB">
        <w:rPr>
          <w:rFonts w:cs="Arial"/>
          <w:szCs w:val="24"/>
        </w:rPr>
        <w:t xml:space="preserve">nt legislation and guidance on </w:t>
      </w:r>
      <w:r w:rsidR="007E5991" w:rsidRPr="00463DDB">
        <w:rPr>
          <w:rFonts w:cs="Arial"/>
          <w:szCs w:val="24"/>
        </w:rPr>
        <w:t xml:space="preserve">safe practice in </w:t>
      </w:r>
      <w:r w:rsidR="002C568B" w:rsidRPr="00463DDB">
        <w:rPr>
          <w:rFonts w:cs="Arial"/>
          <w:szCs w:val="24"/>
        </w:rPr>
        <w:t xml:space="preserve">the circuit and </w:t>
      </w:r>
      <w:r w:rsidR="00E2389D" w:rsidRPr="00463DDB">
        <w:rPr>
          <w:rFonts w:cs="Arial"/>
          <w:szCs w:val="24"/>
        </w:rPr>
        <w:t>churches</w:t>
      </w:r>
      <w:r w:rsidR="00463DDB">
        <w:rPr>
          <w:rFonts w:cs="Arial"/>
          <w:szCs w:val="24"/>
        </w:rPr>
        <w:t xml:space="preserve"> are implemented</w:t>
      </w:r>
      <w:r w:rsidR="002C568B" w:rsidRPr="00463DDB">
        <w:rPr>
          <w:rFonts w:cs="Arial"/>
          <w:szCs w:val="24"/>
        </w:rPr>
        <w:t>;</w:t>
      </w:r>
    </w:p>
    <w:p w14:paraId="1CE96139" w14:textId="14824E34" w:rsidR="008E692A" w:rsidRDefault="00E11542" w:rsidP="00A54479">
      <w:pPr>
        <w:pStyle w:val="ListParagraph"/>
        <w:numPr>
          <w:ilvl w:val="0"/>
          <w:numId w:val="1"/>
        </w:numPr>
        <w:tabs>
          <w:tab w:val="left" w:pos="284"/>
          <w:tab w:val="left" w:pos="567"/>
        </w:tabs>
        <w:autoSpaceDE w:val="0"/>
        <w:autoSpaceDN w:val="0"/>
        <w:adjustRightInd w:val="0"/>
        <w:spacing w:line="259" w:lineRule="auto"/>
        <w:ind w:left="568" w:hanging="284"/>
        <w:contextualSpacing w:val="0"/>
        <w:rPr>
          <w:rFonts w:cs="Arial"/>
          <w:szCs w:val="24"/>
        </w:rPr>
      </w:pPr>
      <w:r>
        <w:rPr>
          <w:rFonts w:cs="Arial"/>
          <w:szCs w:val="24"/>
        </w:rPr>
        <w:t xml:space="preserve">arrange </w:t>
      </w:r>
      <w:r w:rsidR="004B5F58">
        <w:rPr>
          <w:rFonts w:cs="Arial"/>
          <w:szCs w:val="24"/>
        </w:rPr>
        <w:t xml:space="preserve">appropriate </w:t>
      </w:r>
      <w:r w:rsidR="007E5991" w:rsidRPr="00922BBC">
        <w:rPr>
          <w:rFonts w:cs="Arial"/>
          <w:szCs w:val="24"/>
        </w:rPr>
        <w:t>support, advice and training for lay and ordained people that will ensure people are clear and confident about their roles and responsibilities</w:t>
      </w:r>
      <w:r w:rsidR="00B24B59" w:rsidRPr="00922BBC">
        <w:rPr>
          <w:rFonts w:cs="Arial"/>
          <w:szCs w:val="24"/>
        </w:rPr>
        <w:t xml:space="preserve"> </w:t>
      </w:r>
      <w:r w:rsidR="007E5991" w:rsidRPr="00922BBC">
        <w:rPr>
          <w:rFonts w:cs="Arial"/>
          <w:szCs w:val="24"/>
        </w:rPr>
        <w:t>in safeguarding and promoting the welfare of children and adults who may be vulnerable.</w:t>
      </w:r>
    </w:p>
    <w:p w14:paraId="65FEE35A" w14:textId="77777777" w:rsidR="00A54479" w:rsidRDefault="00A54479" w:rsidP="00A54479">
      <w:pPr>
        <w:pStyle w:val="ListParagraph"/>
        <w:tabs>
          <w:tab w:val="left" w:pos="284"/>
          <w:tab w:val="left" w:pos="567"/>
        </w:tabs>
        <w:autoSpaceDE w:val="0"/>
        <w:autoSpaceDN w:val="0"/>
        <w:adjustRightInd w:val="0"/>
        <w:spacing w:line="259" w:lineRule="auto"/>
        <w:ind w:left="568"/>
        <w:contextualSpacing w:val="0"/>
        <w:rPr>
          <w:rFonts w:cs="Arial"/>
          <w:szCs w:val="24"/>
        </w:rPr>
      </w:pPr>
    </w:p>
    <w:p w14:paraId="79FE930B" w14:textId="2000CE78" w:rsidR="005E5514" w:rsidRPr="00AE70C8" w:rsidRDefault="005E5514" w:rsidP="00B74883">
      <w:pPr>
        <w:pStyle w:val="ListParagraph"/>
        <w:numPr>
          <w:ilvl w:val="0"/>
          <w:numId w:val="10"/>
        </w:numPr>
        <w:tabs>
          <w:tab w:val="left" w:pos="284"/>
        </w:tabs>
        <w:autoSpaceDE w:val="0"/>
        <w:autoSpaceDN w:val="0"/>
        <w:adjustRightInd w:val="0"/>
        <w:spacing w:after="60" w:line="259" w:lineRule="auto"/>
        <w:ind w:left="284" w:hanging="284"/>
        <w:rPr>
          <w:rFonts w:cs="Arial"/>
          <w:b/>
          <w:sz w:val="28"/>
          <w:szCs w:val="28"/>
        </w:rPr>
      </w:pPr>
      <w:r w:rsidRPr="00AE70C8">
        <w:rPr>
          <w:rFonts w:cs="Arial"/>
          <w:b/>
          <w:sz w:val="28"/>
          <w:szCs w:val="28"/>
        </w:rPr>
        <w:t>Appointments</w:t>
      </w:r>
      <w:r w:rsidR="000454D8" w:rsidRPr="00AE70C8">
        <w:rPr>
          <w:rFonts w:cs="Arial"/>
          <w:b/>
          <w:sz w:val="28"/>
          <w:szCs w:val="28"/>
        </w:rPr>
        <w:t xml:space="preserve"> and Roles</w:t>
      </w:r>
    </w:p>
    <w:p w14:paraId="365BF8E5" w14:textId="77777777" w:rsidR="002F3BF9" w:rsidRDefault="002C568B" w:rsidP="00AC0321">
      <w:pPr>
        <w:pStyle w:val="ListParagraph"/>
        <w:numPr>
          <w:ilvl w:val="0"/>
          <w:numId w:val="4"/>
        </w:numPr>
        <w:tabs>
          <w:tab w:val="left" w:pos="284"/>
          <w:tab w:val="left" w:pos="567"/>
        </w:tabs>
        <w:autoSpaceDE w:val="0"/>
        <w:autoSpaceDN w:val="0"/>
        <w:adjustRightInd w:val="0"/>
        <w:spacing w:after="60" w:line="259" w:lineRule="auto"/>
        <w:ind w:left="568" w:hanging="284"/>
        <w:contextualSpacing w:val="0"/>
        <w:rPr>
          <w:rFonts w:cs="Arial"/>
          <w:szCs w:val="24"/>
        </w:rPr>
      </w:pPr>
      <w:r>
        <w:rPr>
          <w:rFonts w:cs="Arial"/>
          <w:szCs w:val="24"/>
        </w:rPr>
        <w:t xml:space="preserve">Solihull Methodist Church affirms and gives thanks for those who work with children and vulnerable adults in the church setting.  </w:t>
      </w:r>
      <w:r w:rsidR="002F3BF9">
        <w:rPr>
          <w:rFonts w:cs="Arial"/>
          <w:szCs w:val="24"/>
        </w:rPr>
        <w:t xml:space="preserve">All members </w:t>
      </w:r>
      <w:r w:rsidR="00E94E65">
        <w:rPr>
          <w:rFonts w:cs="Arial"/>
          <w:szCs w:val="24"/>
        </w:rPr>
        <w:t xml:space="preserve">will be made aware of a shared </w:t>
      </w:r>
      <w:r w:rsidR="002F3BF9">
        <w:rPr>
          <w:rFonts w:cs="Arial"/>
          <w:szCs w:val="24"/>
        </w:rPr>
        <w:t xml:space="preserve">responsibility </w:t>
      </w:r>
      <w:r w:rsidR="00E94E65">
        <w:rPr>
          <w:rFonts w:cs="Arial"/>
          <w:szCs w:val="24"/>
        </w:rPr>
        <w:t xml:space="preserve">for </w:t>
      </w:r>
      <w:r w:rsidR="002F3BF9">
        <w:rPr>
          <w:rFonts w:cs="Arial"/>
          <w:szCs w:val="24"/>
        </w:rPr>
        <w:t xml:space="preserve">the safeguarding of </w:t>
      </w:r>
      <w:r w:rsidR="007E5991" w:rsidRPr="002F3BF9">
        <w:rPr>
          <w:rFonts w:cs="Arial"/>
          <w:szCs w:val="24"/>
        </w:rPr>
        <w:t>children and vulnerable adults</w:t>
      </w:r>
      <w:r w:rsidR="002F3BF9">
        <w:rPr>
          <w:rFonts w:cs="Arial"/>
          <w:szCs w:val="24"/>
        </w:rPr>
        <w:t>, whether on our premises or part of our visiting programme.</w:t>
      </w:r>
    </w:p>
    <w:p w14:paraId="01683240" w14:textId="77777777" w:rsidR="007E5991" w:rsidRDefault="002F3BF9" w:rsidP="00AC0321">
      <w:pPr>
        <w:pStyle w:val="ListParagraph"/>
        <w:numPr>
          <w:ilvl w:val="0"/>
          <w:numId w:val="4"/>
        </w:numPr>
        <w:tabs>
          <w:tab w:val="left" w:pos="284"/>
          <w:tab w:val="left" w:pos="567"/>
        </w:tabs>
        <w:autoSpaceDE w:val="0"/>
        <w:autoSpaceDN w:val="0"/>
        <w:adjustRightInd w:val="0"/>
        <w:spacing w:after="60" w:line="259" w:lineRule="auto"/>
        <w:ind w:left="568" w:hanging="284"/>
        <w:contextualSpacing w:val="0"/>
        <w:rPr>
          <w:rFonts w:cs="Arial"/>
          <w:szCs w:val="24"/>
        </w:rPr>
      </w:pPr>
      <w:r>
        <w:rPr>
          <w:rFonts w:cs="Arial"/>
          <w:szCs w:val="24"/>
        </w:rPr>
        <w:t>All designated workers with children and vulnerable adults share a particular responsibility and will be provided with appropriate</w:t>
      </w:r>
      <w:r w:rsidR="00FC12C4">
        <w:rPr>
          <w:rFonts w:cs="Arial"/>
          <w:szCs w:val="24"/>
        </w:rPr>
        <w:t xml:space="preserve"> safeguarding </w:t>
      </w:r>
      <w:r>
        <w:rPr>
          <w:rFonts w:cs="Arial"/>
          <w:szCs w:val="24"/>
        </w:rPr>
        <w:t>training and guidanc</w:t>
      </w:r>
      <w:r w:rsidR="0077400E">
        <w:rPr>
          <w:rFonts w:cs="Arial"/>
          <w:szCs w:val="24"/>
        </w:rPr>
        <w:t>e.</w:t>
      </w:r>
    </w:p>
    <w:p w14:paraId="155C788D" w14:textId="77777777" w:rsidR="0077400E" w:rsidRDefault="0077400E" w:rsidP="00AC0321">
      <w:pPr>
        <w:pStyle w:val="ListParagraph"/>
        <w:numPr>
          <w:ilvl w:val="0"/>
          <w:numId w:val="4"/>
        </w:numPr>
        <w:tabs>
          <w:tab w:val="left" w:pos="284"/>
          <w:tab w:val="left" w:pos="567"/>
        </w:tabs>
        <w:autoSpaceDE w:val="0"/>
        <w:autoSpaceDN w:val="0"/>
        <w:adjustRightInd w:val="0"/>
        <w:spacing w:after="60" w:line="259" w:lineRule="auto"/>
        <w:ind w:left="568" w:hanging="284"/>
        <w:contextualSpacing w:val="0"/>
        <w:rPr>
          <w:rFonts w:cs="Arial"/>
          <w:szCs w:val="24"/>
        </w:rPr>
      </w:pPr>
      <w:r>
        <w:rPr>
          <w:rFonts w:cs="Arial"/>
          <w:szCs w:val="24"/>
        </w:rPr>
        <w:t>The following designated persons have particular roles:</w:t>
      </w:r>
    </w:p>
    <w:p w14:paraId="0E66A8D7" w14:textId="7B5FE8EA" w:rsidR="0077400E" w:rsidRDefault="002D16C4" w:rsidP="004103AA">
      <w:pPr>
        <w:tabs>
          <w:tab w:val="left" w:pos="284"/>
          <w:tab w:val="left" w:pos="567"/>
        </w:tabs>
        <w:autoSpaceDE w:val="0"/>
        <w:autoSpaceDN w:val="0"/>
        <w:adjustRightInd w:val="0"/>
        <w:spacing w:after="60" w:line="259" w:lineRule="auto"/>
        <w:ind w:left="284" w:hanging="284"/>
        <w:rPr>
          <w:rFonts w:cs="Arial"/>
          <w:b/>
          <w:szCs w:val="24"/>
        </w:rPr>
      </w:pPr>
      <w:r>
        <w:rPr>
          <w:rFonts w:cs="Arial"/>
          <w:b/>
          <w:szCs w:val="24"/>
        </w:rPr>
        <w:tab/>
      </w:r>
      <w:r>
        <w:rPr>
          <w:rFonts w:cs="Arial"/>
          <w:b/>
          <w:szCs w:val="24"/>
        </w:rPr>
        <w:tab/>
      </w:r>
      <w:r w:rsidR="0077400E" w:rsidRPr="00403AE4">
        <w:rPr>
          <w:rFonts w:cs="Arial"/>
          <w:b/>
          <w:szCs w:val="24"/>
        </w:rPr>
        <w:t>The Minister</w:t>
      </w:r>
      <w:r w:rsidR="009433A9" w:rsidRPr="00403AE4">
        <w:rPr>
          <w:rFonts w:cs="Arial"/>
          <w:b/>
          <w:szCs w:val="24"/>
        </w:rPr>
        <w:t xml:space="preserve">, </w:t>
      </w:r>
      <w:r w:rsidRPr="00403AE4">
        <w:rPr>
          <w:rFonts w:cs="Arial"/>
          <w:b/>
          <w:szCs w:val="24"/>
        </w:rPr>
        <w:t xml:space="preserve">the </w:t>
      </w:r>
      <w:r w:rsidR="009433A9" w:rsidRPr="00403AE4">
        <w:rPr>
          <w:rFonts w:cs="Arial"/>
          <w:b/>
          <w:szCs w:val="24"/>
        </w:rPr>
        <w:t xml:space="preserve">Revd </w:t>
      </w:r>
      <w:r w:rsidR="00403AE4" w:rsidRPr="00403AE4">
        <w:rPr>
          <w:rFonts w:cs="Arial"/>
          <w:b/>
          <w:szCs w:val="24"/>
        </w:rPr>
        <w:t>Andrew Orton</w:t>
      </w:r>
      <w:r w:rsidR="0077400E" w:rsidRPr="00403AE4">
        <w:rPr>
          <w:rFonts w:cs="Arial"/>
          <w:b/>
          <w:szCs w:val="24"/>
        </w:rPr>
        <w:t>:</w:t>
      </w:r>
    </w:p>
    <w:p w14:paraId="136809BA" w14:textId="3B7E9F22" w:rsidR="008E692A" w:rsidRDefault="00BE320D" w:rsidP="0021166E">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exercising o</w:t>
      </w:r>
      <w:r w:rsidR="008E692A">
        <w:rPr>
          <w:rFonts w:cs="Arial"/>
          <w:szCs w:val="24"/>
        </w:rPr>
        <w:t>versight of all safeguarding arrangements</w:t>
      </w:r>
      <w:r>
        <w:rPr>
          <w:rFonts w:cs="Arial"/>
          <w:szCs w:val="24"/>
        </w:rPr>
        <w:t>;</w:t>
      </w:r>
    </w:p>
    <w:p w14:paraId="1949D696" w14:textId="0DC38711" w:rsidR="008E692A" w:rsidRDefault="00BE320D" w:rsidP="00F73EAF">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 xml:space="preserve">being a </w:t>
      </w:r>
      <w:r w:rsidR="008E692A" w:rsidRPr="008E692A">
        <w:rPr>
          <w:rFonts w:cs="Arial"/>
          <w:szCs w:val="24"/>
        </w:rPr>
        <w:t>point of reference</w:t>
      </w:r>
      <w:r w:rsidR="008E692A">
        <w:rPr>
          <w:rFonts w:cs="Arial"/>
          <w:szCs w:val="24"/>
        </w:rPr>
        <w:t xml:space="preserve"> for any person who has a concern</w:t>
      </w:r>
      <w:r w:rsidR="002E7F74">
        <w:rPr>
          <w:rFonts w:cs="Arial"/>
          <w:szCs w:val="24"/>
        </w:rPr>
        <w:t xml:space="preserve"> or has received/wishes to make a complaint</w:t>
      </w:r>
      <w:r w:rsidR="00F73EAF">
        <w:rPr>
          <w:rFonts w:cs="Arial"/>
          <w:szCs w:val="24"/>
        </w:rPr>
        <w:t>;</w:t>
      </w:r>
    </w:p>
    <w:p w14:paraId="40BA088E" w14:textId="58900E83" w:rsidR="002E7F74" w:rsidRDefault="00F73EAF" w:rsidP="0021166E">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ensuring c</w:t>
      </w:r>
      <w:r w:rsidR="00E94E65">
        <w:rPr>
          <w:rFonts w:cs="Arial"/>
          <w:szCs w:val="24"/>
        </w:rPr>
        <w:t xml:space="preserve">onsultation with Safeguarding teams at </w:t>
      </w:r>
      <w:r w:rsidR="002A7ADA">
        <w:rPr>
          <w:rFonts w:cs="Arial"/>
          <w:szCs w:val="24"/>
        </w:rPr>
        <w:t>C</w:t>
      </w:r>
      <w:r w:rsidR="00E94E65">
        <w:rPr>
          <w:rFonts w:cs="Arial"/>
          <w:szCs w:val="24"/>
        </w:rPr>
        <w:t>hurch, Circuit and District level</w:t>
      </w:r>
      <w:r w:rsidR="002A7ADA">
        <w:rPr>
          <w:rFonts w:cs="Arial"/>
          <w:szCs w:val="24"/>
        </w:rPr>
        <w:t>s;</w:t>
      </w:r>
    </w:p>
    <w:p w14:paraId="3BE6F96E" w14:textId="43A6EC7F" w:rsidR="008E692A" w:rsidRDefault="002A7ADA" w:rsidP="0021166E">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being a</w:t>
      </w:r>
      <w:r w:rsidR="008E692A">
        <w:rPr>
          <w:rFonts w:cs="Arial"/>
          <w:szCs w:val="24"/>
        </w:rPr>
        <w:t xml:space="preserve"> channel of liaison with external agencies </w:t>
      </w:r>
      <w:proofErr w:type="gramStart"/>
      <w:r w:rsidR="008E692A">
        <w:rPr>
          <w:rFonts w:cs="Arial"/>
          <w:szCs w:val="24"/>
        </w:rPr>
        <w:t>e.g.</w:t>
      </w:r>
      <w:proofErr w:type="gramEnd"/>
      <w:r w:rsidR="008E692A">
        <w:rPr>
          <w:rFonts w:cs="Arial"/>
          <w:szCs w:val="24"/>
        </w:rPr>
        <w:t xml:space="preserve"> social services</w:t>
      </w:r>
      <w:r>
        <w:rPr>
          <w:rFonts w:cs="Arial"/>
          <w:szCs w:val="24"/>
        </w:rPr>
        <w:t>;</w:t>
      </w:r>
    </w:p>
    <w:p w14:paraId="73FA6EA6" w14:textId="77777777" w:rsidR="00BC689E" w:rsidRDefault="00BC689E">
      <w:pPr>
        <w:rPr>
          <w:rFonts w:cs="Arial"/>
          <w:b/>
          <w:szCs w:val="24"/>
        </w:rPr>
      </w:pPr>
      <w:r>
        <w:rPr>
          <w:rFonts w:cs="Arial"/>
          <w:b/>
          <w:szCs w:val="24"/>
        </w:rPr>
        <w:br w:type="page"/>
      </w:r>
    </w:p>
    <w:p w14:paraId="55EDEAF4" w14:textId="618CDCAB" w:rsidR="00E3158F" w:rsidRDefault="008E692A" w:rsidP="004103AA">
      <w:pPr>
        <w:tabs>
          <w:tab w:val="left" w:pos="284"/>
          <w:tab w:val="left" w:pos="567"/>
        </w:tabs>
        <w:autoSpaceDE w:val="0"/>
        <w:autoSpaceDN w:val="0"/>
        <w:adjustRightInd w:val="0"/>
        <w:spacing w:after="60" w:line="259" w:lineRule="auto"/>
        <w:ind w:left="567"/>
        <w:rPr>
          <w:rFonts w:cs="Arial"/>
          <w:b/>
          <w:szCs w:val="24"/>
        </w:rPr>
      </w:pPr>
      <w:r w:rsidRPr="004103AA">
        <w:rPr>
          <w:rFonts w:cs="Arial"/>
          <w:b/>
          <w:szCs w:val="24"/>
        </w:rPr>
        <w:lastRenderedPageBreak/>
        <w:t xml:space="preserve">In the Minister’s absence: </w:t>
      </w:r>
    </w:p>
    <w:p w14:paraId="26FBB7D8" w14:textId="2AFBDAA5" w:rsidR="008E692A" w:rsidRPr="004103AA" w:rsidRDefault="008E692A" w:rsidP="009C70AB">
      <w:pPr>
        <w:tabs>
          <w:tab w:val="left" w:pos="284"/>
          <w:tab w:val="left" w:pos="567"/>
        </w:tabs>
        <w:autoSpaceDE w:val="0"/>
        <w:autoSpaceDN w:val="0"/>
        <w:adjustRightInd w:val="0"/>
        <w:spacing w:after="120" w:line="259" w:lineRule="auto"/>
        <w:ind w:left="567"/>
        <w:rPr>
          <w:rFonts w:cs="Arial"/>
          <w:szCs w:val="24"/>
        </w:rPr>
      </w:pPr>
      <w:r w:rsidRPr="004103AA">
        <w:rPr>
          <w:rFonts w:cs="Arial"/>
          <w:szCs w:val="24"/>
        </w:rPr>
        <w:t>refer</w:t>
      </w:r>
      <w:r w:rsidR="000E5657" w:rsidRPr="004103AA">
        <w:rPr>
          <w:rFonts w:cs="Arial"/>
          <w:szCs w:val="24"/>
        </w:rPr>
        <w:t>ence shall be made</w:t>
      </w:r>
      <w:r w:rsidRPr="004103AA">
        <w:rPr>
          <w:rFonts w:cs="Arial"/>
          <w:szCs w:val="24"/>
        </w:rPr>
        <w:t xml:space="preserve"> to one of the following</w:t>
      </w:r>
      <w:r w:rsidR="009C70AB">
        <w:rPr>
          <w:rFonts w:cs="Arial"/>
          <w:szCs w:val="24"/>
        </w:rPr>
        <w:t>,</w:t>
      </w:r>
      <w:r w:rsidR="00FC12C4" w:rsidRPr="004103AA">
        <w:rPr>
          <w:rFonts w:cs="Arial"/>
          <w:szCs w:val="24"/>
        </w:rPr>
        <w:t xml:space="preserve"> who will consult with </w:t>
      </w:r>
      <w:r w:rsidR="00A80B23">
        <w:rPr>
          <w:rFonts w:cs="Arial"/>
          <w:szCs w:val="24"/>
        </w:rPr>
        <w:t xml:space="preserve">the </w:t>
      </w:r>
      <w:r w:rsidR="00FC12C4" w:rsidRPr="004103AA">
        <w:rPr>
          <w:rFonts w:cs="Arial"/>
          <w:szCs w:val="24"/>
        </w:rPr>
        <w:t xml:space="preserve">Circuit Safeguarding Officer or </w:t>
      </w:r>
      <w:r w:rsidR="00A80B23">
        <w:rPr>
          <w:rFonts w:cs="Arial"/>
          <w:szCs w:val="24"/>
        </w:rPr>
        <w:t xml:space="preserve">one of the Circuit </w:t>
      </w:r>
      <w:r w:rsidR="00FC12C4" w:rsidRPr="004103AA">
        <w:rPr>
          <w:rFonts w:cs="Arial"/>
          <w:szCs w:val="24"/>
        </w:rPr>
        <w:t>Superintend</w:t>
      </w:r>
      <w:r w:rsidR="00A80B23">
        <w:rPr>
          <w:rFonts w:cs="Arial"/>
          <w:szCs w:val="24"/>
        </w:rPr>
        <w:t>e</w:t>
      </w:r>
      <w:r w:rsidR="00FC12C4" w:rsidRPr="004103AA">
        <w:rPr>
          <w:rFonts w:cs="Arial"/>
          <w:szCs w:val="24"/>
        </w:rPr>
        <w:t>nt Minister</w:t>
      </w:r>
      <w:r w:rsidR="00A80B23">
        <w:rPr>
          <w:rFonts w:cs="Arial"/>
          <w:szCs w:val="24"/>
        </w:rPr>
        <w:t>s</w:t>
      </w:r>
      <w:r w:rsidR="00FC12C4" w:rsidRPr="004103AA">
        <w:rPr>
          <w:rFonts w:cs="Arial"/>
          <w:szCs w:val="24"/>
        </w:rPr>
        <w:t xml:space="preserve"> before undertaking any action on behalf of SMC</w:t>
      </w:r>
      <w:r w:rsidRPr="004103AA">
        <w:rPr>
          <w:rFonts w:cs="Arial"/>
          <w:szCs w:val="24"/>
        </w:rPr>
        <w:t>:</w:t>
      </w:r>
      <w:r w:rsidR="00E37D65">
        <w:rPr>
          <w:rFonts w:cs="Arial"/>
          <w:szCs w:val="24"/>
        </w:rPr>
        <w:t xml:space="preserve"> </w:t>
      </w:r>
      <w:r w:rsidRPr="004103AA">
        <w:rPr>
          <w:rFonts w:cs="Arial"/>
          <w:szCs w:val="24"/>
        </w:rPr>
        <w:t>Jenni Kitson,</w:t>
      </w:r>
      <w:r w:rsidR="00E27A8F" w:rsidRPr="004103AA">
        <w:rPr>
          <w:rFonts w:cs="Arial"/>
          <w:szCs w:val="24"/>
        </w:rPr>
        <w:t xml:space="preserve"> Judy Lingard, </w:t>
      </w:r>
      <w:r w:rsidR="00FC12C4" w:rsidRPr="004103AA">
        <w:rPr>
          <w:rFonts w:cs="Arial"/>
          <w:szCs w:val="24"/>
        </w:rPr>
        <w:t>Jackie Farmer.</w:t>
      </w:r>
    </w:p>
    <w:p w14:paraId="2DA882B5" w14:textId="337DA665" w:rsidR="008E692A" w:rsidRDefault="00137682" w:rsidP="004B1D8B">
      <w:pPr>
        <w:tabs>
          <w:tab w:val="left" w:pos="284"/>
          <w:tab w:val="left" w:pos="567"/>
        </w:tabs>
        <w:autoSpaceDE w:val="0"/>
        <w:autoSpaceDN w:val="0"/>
        <w:adjustRightInd w:val="0"/>
        <w:spacing w:after="60" w:line="259" w:lineRule="auto"/>
        <w:ind w:left="568" w:hanging="284"/>
        <w:rPr>
          <w:rFonts w:cs="Arial"/>
          <w:szCs w:val="24"/>
        </w:rPr>
      </w:pPr>
      <w:r>
        <w:rPr>
          <w:rFonts w:cs="Arial"/>
          <w:b/>
          <w:szCs w:val="24"/>
        </w:rPr>
        <w:tab/>
      </w:r>
      <w:r>
        <w:rPr>
          <w:rFonts w:cs="Arial"/>
          <w:b/>
          <w:szCs w:val="24"/>
        </w:rPr>
        <w:tab/>
      </w:r>
      <w:r w:rsidR="008E692A" w:rsidRPr="008E692A">
        <w:rPr>
          <w:rFonts w:cs="Arial"/>
          <w:b/>
          <w:szCs w:val="24"/>
        </w:rPr>
        <w:t>Jenni Kitson</w:t>
      </w:r>
      <w:r w:rsidR="008E692A">
        <w:rPr>
          <w:rFonts w:cs="Arial"/>
          <w:b/>
          <w:szCs w:val="24"/>
        </w:rPr>
        <w:t xml:space="preserve">: Safeguarding Officer, </w:t>
      </w:r>
      <w:r w:rsidR="008E692A">
        <w:rPr>
          <w:rFonts w:cs="Arial"/>
          <w:szCs w:val="24"/>
        </w:rPr>
        <w:t>responsible for</w:t>
      </w:r>
      <w:r w:rsidR="003021C3">
        <w:rPr>
          <w:rFonts w:cs="Arial"/>
          <w:szCs w:val="24"/>
        </w:rPr>
        <w:t>…</w:t>
      </w:r>
    </w:p>
    <w:p w14:paraId="34AB2176" w14:textId="41EB328E" w:rsidR="000E5657" w:rsidRDefault="000E5657" w:rsidP="00EC0931">
      <w:pPr>
        <w:pStyle w:val="ListParagraph"/>
        <w:numPr>
          <w:ilvl w:val="0"/>
          <w:numId w:val="7"/>
        </w:numPr>
        <w:tabs>
          <w:tab w:val="left" w:pos="284"/>
          <w:tab w:val="left" w:pos="851"/>
        </w:tabs>
        <w:autoSpaceDE w:val="0"/>
        <w:autoSpaceDN w:val="0"/>
        <w:adjustRightInd w:val="0"/>
        <w:spacing w:after="60" w:line="259" w:lineRule="auto"/>
        <w:ind w:left="567" w:firstLine="0"/>
        <w:contextualSpacing w:val="0"/>
        <w:rPr>
          <w:rFonts w:cs="Arial"/>
          <w:szCs w:val="24"/>
        </w:rPr>
      </w:pPr>
      <w:r>
        <w:rPr>
          <w:rFonts w:cs="Arial"/>
          <w:szCs w:val="24"/>
        </w:rPr>
        <w:t>Advice on safeguarding issues</w:t>
      </w:r>
      <w:r w:rsidR="003021C3">
        <w:rPr>
          <w:rFonts w:cs="Arial"/>
          <w:szCs w:val="24"/>
        </w:rPr>
        <w:t>;</w:t>
      </w:r>
    </w:p>
    <w:p w14:paraId="242F7F31" w14:textId="76FF5743" w:rsidR="000E5657" w:rsidRDefault="000E5657"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Monitoring and promotion of best practice within SMC</w:t>
      </w:r>
      <w:r w:rsidR="003021C3">
        <w:rPr>
          <w:rFonts w:cs="Arial"/>
          <w:szCs w:val="24"/>
        </w:rPr>
        <w:t>;</w:t>
      </w:r>
    </w:p>
    <w:p w14:paraId="4D2F2DAD" w14:textId="3CC391D6" w:rsidR="008E692A" w:rsidRDefault="000E5657"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Lay verification and renewal of</w:t>
      </w:r>
      <w:r w:rsidR="00E94E65">
        <w:rPr>
          <w:rFonts w:cs="Arial"/>
          <w:szCs w:val="24"/>
        </w:rPr>
        <w:t xml:space="preserve"> DBS </w:t>
      </w:r>
      <w:r>
        <w:rPr>
          <w:rFonts w:cs="Arial"/>
          <w:szCs w:val="24"/>
        </w:rPr>
        <w:t>checks</w:t>
      </w:r>
      <w:r w:rsidR="003021C3">
        <w:rPr>
          <w:rFonts w:cs="Arial"/>
          <w:szCs w:val="24"/>
        </w:rPr>
        <w:t>;</w:t>
      </w:r>
    </w:p>
    <w:p w14:paraId="25F82C80" w14:textId="35BE992E" w:rsidR="000E5657" w:rsidRDefault="000E5657"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 xml:space="preserve">Maintenance </w:t>
      </w:r>
      <w:r w:rsidR="00662B8A">
        <w:rPr>
          <w:rFonts w:cs="Arial"/>
          <w:szCs w:val="24"/>
        </w:rPr>
        <w:t xml:space="preserve">and annual review </w:t>
      </w:r>
      <w:r>
        <w:rPr>
          <w:rFonts w:cs="Arial"/>
          <w:szCs w:val="24"/>
        </w:rPr>
        <w:t>of Central Register</w:t>
      </w:r>
      <w:r w:rsidR="003021C3">
        <w:rPr>
          <w:rFonts w:cs="Arial"/>
          <w:szCs w:val="24"/>
        </w:rPr>
        <w:t>;</w:t>
      </w:r>
    </w:p>
    <w:p w14:paraId="3CCFFE7F" w14:textId="6C075CC4" w:rsidR="000E5657" w:rsidRDefault="000E5657"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Coordination of training provision</w:t>
      </w:r>
      <w:r w:rsidR="003021C3">
        <w:rPr>
          <w:rFonts w:cs="Arial"/>
          <w:szCs w:val="24"/>
        </w:rPr>
        <w:t>;</w:t>
      </w:r>
    </w:p>
    <w:p w14:paraId="1263195E" w14:textId="717EA9FC" w:rsidR="000E5657" w:rsidRDefault="00EC0931"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Being a d</w:t>
      </w:r>
      <w:r w:rsidR="000E5657">
        <w:rPr>
          <w:rFonts w:cs="Arial"/>
          <w:szCs w:val="24"/>
        </w:rPr>
        <w:t xml:space="preserve">esignated Senior Person for reference in </w:t>
      </w:r>
      <w:r>
        <w:rPr>
          <w:rFonts w:cs="Arial"/>
          <w:szCs w:val="24"/>
        </w:rPr>
        <w:tab/>
      </w:r>
      <w:r w:rsidR="000E5657">
        <w:rPr>
          <w:rFonts w:cs="Arial"/>
          <w:szCs w:val="24"/>
        </w:rPr>
        <w:t>absence of Minister</w:t>
      </w:r>
      <w:r w:rsidR="003021C3">
        <w:rPr>
          <w:rFonts w:cs="Arial"/>
          <w:szCs w:val="24"/>
        </w:rPr>
        <w:t>;</w:t>
      </w:r>
    </w:p>
    <w:p w14:paraId="7ED0ECB5" w14:textId="234C2036" w:rsidR="000E5657" w:rsidRDefault="000E5657" w:rsidP="0067240B">
      <w:pPr>
        <w:pStyle w:val="ListParagraph"/>
        <w:numPr>
          <w:ilvl w:val="0"/>
          <w:numId w:val="7"/>
        </w:numPr>
        <w:tabs>
          <w:tab w:val="left" w:pos="284"/>
          <w:tab w:val="left" w:pos="851"/>
        </w:tabs>
        <w:autoSpaceDE w:val="0"/>
        <w:autoSpaceDN w:val="0"/>
        <w:adjustRightInd w:val="0"/>
        <w:spacing w:after="120" w:line="259" w:lineRule="auto"/>
        <w:ind w:left="567" w:firstLine="0"/>
        <w:contextualSpacing w:val="0"/>
        <w:rPr>
          <w:rFonts w:cs="Arial"/>
          <w:szCs w:val="24"/>
        </w:rPr>
      </w:pPr>
      <w:r>
        <w:rPr>
          <w:rFonts w:cs="Arial"/>
          <w:szCs w:val="24"/>
        </w:rPr>
        <w:t>Liaison re safeguarding policy and good practice with</w:t>
      </w:r>
      <w:r w:rsidR="00EC0931">
        <w:rPr>
          <w:rFonts w:cs="Arial"/>
          <w:szCs w:val="24"/>
        </w:rPr>
        <w:t xml:space="preserve"> </w:t>
      </w:r>
      <w:r w:rsidR="00EC0931">
        <w:rPr>
          <w:rFonts w:cs="Arial"/>
          <w:szCs w:val="24"/>
        </w:rPr>
        <w:tab/>
      </w:r>
      <w:r>
        <w:rPr>
          <w:rFonts w:cs="Arial"/>
          <w:szCs w:val="24"/>
        </w:rPr>
        <w:t>Circuit, District and Connexion</w:t>
      </w:r>
      <w:r w:rsidR="003021C3">
        <w:rPr>
          <w:rFonts w:cs="Arial"/>
          <w:szCs w:val="24"/>
        </w:rPr>
        <w:t>.</w:t>
      </w:r>
    </w:p>
    <w:p w14:paraId="51453C18" w14:textId="5ED4ACCD" w:rsidR="000E5657" w:rsidRDefault="0067240B" w:rsidP="0067240B">
      <w:pPr>
        <w:tabs>
          <w:tab w:val="left" w:pos="284"/>
          <w:tab w:val="left" w:pos="567"/>
          <w:tab w:val="left" w:pos="851"/>
        </w:tabs>
        <w:autoSpaceDE w:val="0"/>
        <w:autoSpaceDN w:val="0"/>
        <w:adjustRightInd w:val="0"/>
        <w:spacing w:after="60" w:line="259" w:lineRule="auto"/>
        <w:ind w:left="284" w:hanging="284"/>
        <w:rPr>
          <w:rFonts w:cs="Arial"/>
          <w:b/>
          <w:szCs w:val="24"/>
        </w:rPr>
      </w:pPr>
      <w:r>
        <w:rPr>
          <w:rFonts w:cs="Arial"/>
          <w:b/>
          <w:szCs w:val="24"/>
        </w:rPr>
        <w:tab/>
      </w:r>
      <w:r>
        <w:rPr>
          <w:rFonts w:cs="Arial"/>
          <w:b/>
          <w:szCs w:val="24"/>
        </w:rPr>
        <w:tab/>
      </w:r>
      <w:r w:rsidR="000E5657" w:rsidRPr="000E5657">
        <w:rPr>
          <w:rFonts w:cs="Arial"/>
          <w:b/>
          <w:szCs w:val="24"/>
        </w:rPr>
        <w:t>Judy Lingard</w:t>
      </w:r>
      <w:r w:rsidR="000E5657">
        <w:rPr>
          <w:rFonts w:cs="Arial"/>
          <w:b/>
          <w:szCs w:val="24"/>
        </w:rPr>
        <w:t>:</w:t>
      </w:r>
      <w:r w:rsidR="003021C3">
        <w:rPr>
          <w:rFonts w:cs="Arial"/>
          <w:b/>
          <w:szCs w:val="24"/>
        </w:rPr>
        <w:t xml:space="preserve"> </w:t>
      </w:r>
      <w:r w:rsidR="003021C3" w:rsidRPr="003021C3">
        <w:rPr>
          <w:rFonts w:cs="Arial"/>
          <w:szCs w:val="24"/>
        </w:rPr>
        <w:t>responsible for</w:t>
      </w:r>
      <w:r w:rsidR="003021C3">
        <w:rPr>
          <w:rFonts w:cs="Arial"/>
          <w:szCs w:val="24"/>
        </w:rPr>
        <w:t xml:space="preserve"> …</w:t>
      </w:r>
    </w:p>
    <w:p w14:paraId="681F3A96" w14:textId="1D933B96" w:rsidR="000E5657" w:rsidRDefault="000E5657" w:rsidP="0067240B">
      <w:pPr>
        <w:pStyle w:val="ListParagraph"/>
        <w:numPr>
          <w:ilvl w:val="0"/>
          <w:numId w:val="8"/>
        </w:numPr>
        <w:tabs>
          <w:tab w:val="left" w:pos="567"/>
          <w:tab w:val="left" w:pos="851"/>
        </w:tabs>
        <w:autoSpaceDE w:val="0"/>
        <w:autoSpaceDN w:val="0"/>
        <w:adjustRightInd w:val="0"/>
        <w:spacing w:after="60" w:line="259" w:lineRule="auto"/>
        <w:ind w:left="851" w:hanging="284"/>
        <w:contextualSpacing w:val="0"/>
        <w:rPr>
          <w:rFonts w:cs="Arial"/>
          <w:szCs w:val="24"/>
        </w:rPr>
      </w:pPr>
      <w:r w:rsidRPr="000E5657">
        <w:rPr>
          <w:rFonts w:cs="Arial"/>
          <w:szCs w:val="24"/>
        </w:rPr>
        <w:t>Support of</w:t>
      </w:r>
      <w:r>
        <w:rPr>
          <w:rFonts w:cs="Arial"/>
          <w:szCs w:val="24"/>
        </w:rPr>
        <w:t xml:space="preserve"> Jenni Kitson</w:t>
      </w:r>
      <w:r w:rsidR="00C50927">
        <w:rPr>
          <w:rFonts w:cs="Arial"/>
          <w:szCs w:val="24"/>
        </w:rPr>
        <w:t xml:space="preserve"> regarding </w:t>
      </w:r>
      <w:r>
        <w:rPr>
          <w:rFonts w:cs="Arial"/>
          <w:szCs w:val="24"/>
        </w:rPr>
        <w:t>records, advice and trainin</w:t>
      </w:r>
      <w:r w:rsidR="003021C3">
        <w:rPr>
          <w:rFonts w:cs="Arial"/>
          <w:szCs w:val="24"/>
        </w:rPr>
        <w:t>g;</w:t>
      </w:r>
    </w:p>
    <w:p w14:paraId="11176C7B" w14:textId="06830F10" w:rsidR="000E5657" w:rsidRDefault="003021C3" w:rsidP="000A5643">
      <w:pPr>
        <w:pStyle w:val="ListParagraph"/>
        <w:numPr>
          <w:ilvl w:val="0"/>
          <w:numId w:val="8"/>
        </w:numPr>
        <w:tabs>
          <w:tab w:val="left" w:pos="567"/>
          <w:tab w:val="left" w:pos="851"/>
        </w:tabs>
        <w:autoSpaceDE w:val="0"/>
        <w:autoSpaceDN w:val="0"/>
        <w:adjustRightInd w:val="0"/>
        <w:spacing w:after="120" w:line="259" w:lineRule="auto"/>
        <w:ind w:left="851" w:hanging="284"/>
        <w:contextualSpacing w:val="0"/>
        <w:rPr>
          <w:rFonts w:cs="Arial"/>
          <w:szCs w:val="24"/>
        </w:rPr>
      </w:pPr>
      <w:r>
        <w:rPr>
          <w:rFonts w:cs="Arial"/>
          <w:szCs w:val="24"/>
        </w:rPr>
        <w:t>Being a d</w:t>
      </w:r>
      <w:r w:rsidR="000E5657">
        <w:rPr>
          <w:rFonts w:cs="Arial"/>
          <w:szCs w:val="24"/>
        </w:rPr>
        <w:t>esignated Senior Person for reference in absence of Minister</w:t>
      </w:r>
      <w:r w:rsidR="000A5643">
        <w:rPr>
          <w:rFonts w:cs="Arial"/>
          <w:szCs w:val="24"/>
        </w:rPr>
        <w:t>.</w:t>
      </w:r>
    </w:p>
    <w:p w14:paraId="5CB991A5" w14:textId="6BF7B246" w:rsidR="00C50927" w:rsidRDefault="000A5643" w:rsidP="00FB32E9">
      <w:pPr>
        <w:tabs>
          <w:tab w:val="left" w:pos="284"/>
          <w:tab w:val="left" w:pos="567"/>
          <w:tab w:val="left" w:pos="851"/>
        </w:tabs>
        <w:autoSpaceDE w:val="0"/>
        <w:autoSpaceDN w:val="0"/>
        <w:adjustRightInd w:val="0"/>
        <w:spacing w:after="60" w:line="259" w:lineRule="auto"/>
        <w:rPr>
          <w:rFonts w:cs="Arial"/>
          <w:szCs w:val="24"/>
        </w:rPr>
      </w:pPr>
      <w:r>
        <w:rPr>
          <w:rFonts w:cs="Arial"/>
          <w:b/>
          <w:szCs w:val="24"/>
        </w:rPr>
        <w:tab/>
      </w:r>
      <w:r>
        <w:rPr>
          <w:rFonts w:cs="Arial"/>
          <w:b/>
          <w:szCs w:val="24"/>
        </w:rPr>
        <w:tab/>
      </w:r>
      <w:r w:rsidR="00C50927">
        <w:rPr>
          <w:rFonts w:cs="Arial"/>
          <w:b/>
          <w:szCs w:val="24"/>
        </w:rPr>
        <w:t>Jackie Farmer</w:t>
      </w:r>
      <w:r w:rsidR="00C50927" w:rsidRPr="008E692A">
        <w:rPr>
          <w:rFonts w:cs="Arial"/>
          <w:b/>
          <w:szCs w:val="24"/>
        </w:rPr>
        <w:t>:</w:t>
      </w:r>
      <w:r w:rsidR="00C50927">
        <w:rPr>
          <w:rFonts w:cs="Arial"/>
          <w:b/>
          <w:szCs w:val="24"/>
        </w:rPr>
        <w:t xml:space="preserve"> </w:t>
      </w:r>
      <w:r w:rsidR="009B2436" w:rsidRPr="009B2436">
        <w:rPr>
          <w:rFonts w:cs="Arial"/>
          <w:szCs w:val="24"/>
        </w:rPr>
        <w:t>responsible for…</w:t>
      </w:r>
      <w:r w:rsidR="00C50927">
        <w:rPr>
          <w:rFonts w:cs="Arial"/>
          <w:szCs w:val="24"/>
        </w:rPr>
        <w:t xml:space="preserve"> </w:t>
      </w:r>
    </w:p>
    <w:p w14:paraId="561553E3" w14:textId="6A87C287" w:rsidR="00C50927" w:rsidRDefault="009B2436" w:rsidP="0067240B">
      <w:pPr>
        <w:tabs>
          <w:tab w:val="left" w:pos="284"/>
          <w:tab w:val="left" w:pos="567"/>
          <w:tab w:val="left" w:pos="851"/>
        </w:tabs>
        <w:autoSpaceDE w:val="0"/>
        <w:autoSpaceDN w:val="0"/>
        <w:adjustRightInd w:val="0"/>
        <w:spacing w:after="60" w:line="259" w:lineRule="auto"/>
        <w:ind w:left="284" w:hanging="284"/>
        <w:rPr>
          <w:rFonts w:cs="Arial"/>
          <w:szCs w:val="24"/>
        </w:rPr>
      </w:pPr>
      <w:r>
        <w:rPr>
          <w:rFonts w:cs="Arial"/>
          <w:szCs w:val="24"/>
        </w:rPr>
        <w:tab/>
      </w:r>
      <w:r>
        <w:rPr>
          <w:rFonts w:cs="Arial"/>
          <w:szCs w:val="24"/>
        </w:rPr>
        <w:tab/>
      </w:r>
      <w:r w:rsidR="00C50927">
        <w:rPr>
          <w:rFonts w:cs="Arial"/>
          <w:szCs w:val="24"/>
        </w:rPr>
        <w:t>-</w:t>
      </w:r>
      <w:r w:rsidR="00FB32E9">
        <w:rPr>
          <w:rFonts w:cs="Arial"/>
          <w:szCs w:val="24"/>
        </w:rPr>
        <w:tab/>
      </w:r>
      <w:r w:rsidR="00C50927">
        <w:rPr>
          <w:rFonts w:cs="Arial"/>
          <w:szCs w:val="24"/>
        </w:rPr>
        <w:t>Safeguarding of vulnerable adults</w:t>
      </w:r>
      <w:r w:rsidR="00FB32E9">
        <w:rPr>
          <w:rFonts w:cs="Arial"/>
          <w:szCs w:val="24"/>
        </w:rPr>
        <w:t xml:space="preserve"> (with the Minister)</w:t>
      </w:r>
    </w:p>
    <w:p w14:paraId="32B38C06" w14:textId="712D8655" w:rsidR="00C50927" w:rsidRPr="00BC689E" w:rsidRDefault="00082431" w:rsidP="00ED7AFA">
      <w:pPr>
        <w:tabs>
          <w:tab w:val="left" w:pos="284"/>
          <w:tab w:val="left" w:pos="567"/>
          <w:tab w:val="left" w:pos="851"/>
        </w:tabs>
        <w:autoSpaceDE w:val="0"/>
        <w:autoSpaceDN w:val="0"/>
        <w:adjustRightInd w:val="0"/>
        <w:spacing w:after="60" w:line="259" w:lineRule="auto"/>
        <w:ind w:left="851" w:hanging="851"/>
        <w:rPr>
          <w:rFonts w:cs="Arial"/>
          <w:szCs w:val="24"/>
        </w:rPr>
      </w:pPr>
      <w:r>
        <w:rPr>
          <w:rFonts w:cs="Arial"/>
          <w:szCs w:val="24"/>
        </w:rPr>
        <w:tab/>
      </w:r>
      <w:r>
        <w:rPr>
          <w:rFonts w:cs="Arial"/>
          <w:szCs w:val="24"/>
        </w:rPr>
        <w:tab/>
        <w:t>-</w:t>
      </w:r>
      <w:r>
        <w:rPr>
          <w:rFonts w:cs="Arial"/>
          <w:szCs w:val="24"/>
        </w:rPr>
        <w:tab/>
        <w:t>Being a d</w:t>
      </w:r>
      <w:r w:rsidR="00C50927" w:rsidRPr="00082431">
        <w:rPr>
          <w:rFonts w:cs="Arial"/>
          <w:szCs w:val="24"/>
        </w:rPr>
        <w:t xml:space="preserve">esignated Senior Person for reference in </w:t>
      </w:r>
      <w:r w:rsidR="00BF6681">
        <w:rPr>
          <w:rFonts w:cs="Arial"/>
          <w:szCs w:val="24"/>
        </w:rPr>
        <w:t xml:space="preserve">the </w:t>
      </w:r>
      <w:r w:rsidR="00C50927" w:rsidRPr="00BC689E">
        <w:rPr>
          <w:rFonts w:cs="Arial"/>
          <w:szCs w:val="24"/>
        </w:rPr>
        <w:t xml:space="preserve">absence of </w:t>
      </w:r>
      <w:r w:rsidR="00BF6681">
        <w:rPr>
          <w:rFonts w:cs="Arial"/>
          <w:szCs w:val="24"/>
        </w:rPr>
        <w:t xml:space="preserve">the </w:t>
      </w:r>
      <w:r w:rsidR="00C50927" w:rsidRPr="00BC689E">
        <w:rPr>
          <w:rFonts w:cs="Arial"/>
          <w:szCs w:val="24"/>
        </w:rPr>
        <w:t>Minister</w:t>
      </w:r>
    </w:p>
    <w:p w14:paraId="2D0FA337" w14:textId="77777777" w:rsidR="007E5991" w:rsidRPr="002E7F74" w:rsidRDefault="007E5991" w:rsidP="009A13DA">
      <w:pPr>
        <w:tabs>
          <w:tab w:val="left" w:pos="284"/>
        </w:tabs>
        <w:autoSpaceDE w:val="0"/>
        <w:autoSpaceDN w:val="0"/>
        <w:adjustRightInd w:val="0"/>
        <w:spacing w:line="259" w:lineRule="auto"/>
        <w:ind w:left="284" w:hanging="284"/>
        <w:rPr>
          <w:rFonts w:cs="Arial"/>
          <w:b/>
          <w:bCs/>
          <w:szCs w:val="24"/>
        </w:rPr>
      </w:pPr>
    </w:p>
    <w:p w14:paraId="23EA6CDB" w14:textId="77777777" w:rsidR="00C32B33" w:rsidRDefault="00C32B33">
      <w:pPr>
        <w:rPr>
          <w:rFonts w:cs="Arial"/>
          <w:b/>
          <w:bCs/>
          <w:sz w:val="28"/>
          <w:szCs w:val="28"/>
        </w:rPr>
      </w:pPr>
      <w:r>
        <w:rPr>
          <w:rFonts w:cs="Arial"/>
          <w:b/>
          <w:bCs/>
          <w:sz w:val="28"/>
          <w:szCs w:val="28"/>
        </w:rPr>
        <w:br w:type="page"/>
      </w:r>
    </w:p>
    <w:p w14:paraId="1868734E" w14:textId="040771BC" w:rsidR="007E5991" w:rsidRPr="00C2420A" w:rsidRDefault="006E2FAD" w:rsidP="003D1FC3">
      <w:pPr>
        <w:tabs>
          <w:tab w:val="left" w:pos="284"/>
        </w:tabs>
        <w:autoSpaceDE w:val="0"/>
        <w:autoSpaceDN w:val="0"/>
        <w:adjustRightInd w:val="0"/>
        <w:spacing w:line="259" w:lineRule="auto"/>
        <w:ind w:left="284" w:hanging="284"/>
        <w:rPr>
          <w:rFonts w:cs="Arial"/>
          <w:szCs w:val="24"/>
        </w:rPr>
      </w:pPr>
      <w:r>
        <w:rPr>
          <w:rFonts w:cs="Arial"/>
          <w:b/>
          <w:bCs/>
          <w:sz w:val="28"/>
          <w:szCs w:val="28"/>
        </w:rPr>
        <w:lastRenderedPageBreak/>
        <w:t>3.</w:t>
      </w:r>
      <w:r w:rsidR="00281515">
        <w:rPr>
          <w:rFonts w:cs="Arial"/>
          <w:b/>
          <w:bCs/>
          <w:sz w:val="28"/>
          <w:szCs w:val="28"/>
        </w:rPr>
        <w:tab/>
      </w:r>
      <w:r w:rsidR="007E5991" w:rsidRPr="006E2FAD">
        <w:rPr>
          <w:rFonts w:cs="Arial"/>
          <w:b/>
          <w:bCs/>
          <w:sz w:val="28"/>
          <w:szCs w:val="28"/>
        </w:rPr>
        <w:t>Good Practice</w:t>
      </w:r>
      <w:r w:rsidR="00CD54E2">
        <w:rPr>
          <w:rFonts w:cs="Arial"/>
          <w:b/>
          <w:bCs/>
          <w:sz w:val="28"/>
          <w:szCs w:val="28"/>
        </w:rPr>
        <w:t xml:space="preserve"> </w:t>
      </w:r>
      <w:r w:rsidR="007158E9" w:rsidRPr="007158E9">
        <w:rPr>
          <w:rFonts w:cs="Arial"/>
          <w:bCs/>
          <w:szCs w:val="24"/>
        </w:rPr>
        <w:t>- i</w:t>
      </w:r>
      <w:r w:rsidR="00C12B12">
        <w:rPr>
          <w:rFonts w:cs="Arial"/>
          <w:szCs w:val="24"/>
        </w:rPr>
        <w:t xml:space="preserve">n </w:t>
      </w:r>
      <w:r w:rsidR="003E797F">
        <w:rPr>
          <w:rFonts w:cs="Arial"/>
          <w:szCs w:val="24"/>
        </w:rPr>
        <w:t>pursuance of good practice</w:t>
      </w:r>
      <w:r w:rsidR="007E5991" w:rsidRPr="00C2420A">
        <w:rPr>
          <w:rFonts w:cs="Arial"/>
          <w:szCs w:val="24"/>
        </w:rPr>
        <w:t>:</w:t>
      </w:r>
    </w:p>
    <w:p w14:paraId="7A1C4329" w14:textId="77777777" w:rsidR="003E797F" w:rsidRPr="003E797F" w:rsidRDefault="003E797F" w:rsidP="00225F5D">
      <w:pPr>
        <w:pStyle w:val="ListParagraph"/>
        <w:numPr>
          <w:ilvl w:val="0"/>
          <w:numId w:val="11"/>
        </w:numPr>
        <w:tabs>
          <w:tab w:val="left" w:pos="284"/>
        </w:tabs>
        <w:autoSpaceDE w:val="0"/>
        <w:autoSpaceDN w:val="0"/>
        <w:adjustRightInd w:val="0"/>
        <w:spacing w:after="60" w:line="259" w:lineRule="auto"/>
        <w:ind w:left="284" w:hanging="284"/>
        <w:contextualSpacing w:val="0"/>
        <w:rPr>
          <w:rFonts w:cs="Arial"/>
          <w:szCs w:val="24"/>
        </w:rPr>
      </w:pPr>
      <w:r>
        <w:rPr>
          <w:rFonts w:cs="Arial"/>
          <w:szCs w:val="24"/>
        </w:rPr>
        <w:t>All people will be</w:t>
      </w:r>
      <w:r w:rsidR="007E5991" w:rsidRPr="003E797F">
        <w:rPr>
          <w:rFonts w:cs="Arial"/>
          <w:szCs w:val="24"/>
        </w:rPr>
        <w:t xml:space="preserve"> treated with respect and dignity.</w:t>
      </w:r>
    </w:p>
    <w:p w14:paraId="29497535" w14:textId="77777777" w:rsidR="0031408C" w:rsidRDefault="007E5991"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31408C">
        <w:rPr>
          <w:rFonts w:cs="Arial"/>
          <w:szCs w:val="24"/>
        </w:rPr>
        <w:t>Those who</w:t>
      </w:r>
      <w:r w:rsidR="003E797F" w:rsidRPr="0031408C">
        <w:rPr>
          <w:rFonts w:cs="Arial"/>
          <w:szCs w:val="24"/>
        </w:rPr>
        <w:t xml:space="preserve"> act on behalf of the Church will</w:t>
      </w:r>
      <w:r w:rsidRPr="0031408C">
        <w:rPr>
          <w:rFonts w:cs="Arial"/>
          <w:szCs w:val="24"/>
        </w:rPr>
        <w:t xml:space="preserve"> not meet or work alone </w:t>
      </w:r>
      <w:r w:rsidR="003E797F" w:rsidRPr="0031408C">
        <w:rPr>
          <w:rFonts w:cs="Arial"/>
          <w:szCs w:val="24"/>
        </w:rPr>
        <w:t>or unobserved</w:t>
      </w:r>
      <w:r w:rsidR="00662B8A" w:rsidRPr="0031408C">
        <w:rPr>
          <w:rFonts w:cs="Arial"/>
          <w:szCs w:val="24"/>
        </w:rPr>
        <w:t xml:space="preserve"> </w:t>
      </w:r>
      <w:r w:rsidRPr="0031408C">
        <w:rPr>
          <w:rFonts w:cs="Arial"/>
          <w:szCs w:val="24"/>
        </w:rPr>
        <w:t>with a child or</w:t>
      </w:r>
      <w:r w:rsidR="003E797F" w:rsidRPr="0031408C">
        <w:rPr>
          <w:rFonts w:cs="Arial"/>
          <w:szCs w:val="24"/>
        </w:rPr>
        <w:t xml:space="preserve"> vulnerable adult,</w:t>
      </w:r>
      <w:r w:rsidRPr="0031408C">
        <w:rPr>
          <w:rFonts w:cs="Arial"/>
          <w:szCs w:val="24"/>
        </w:rPr>
        <w:t xml:space="preserve"> unless this is necessary for pastoral</w:t>
      </w:r>
      <w:r w:rsidR="003E797F" w:rsidRPr="0031408C">
        <w:rPr>
          <w:rFonts w:cs="Arial"/>
          <w:szCs w:val="24"/>
        </w:rPr>
        <w:t xml:space="preserve"> reasons</w:t>
      </w:r>
      <w:r w:rsidR="0031408C">
        <w:rPr>
          <w:rFonts w:cs="Arial"/>
          <w:szCs w:val="24"/>
        </w:rPr>
        <w:t>.</w:t>
      </w:r>
    </w:p>
    <w:p w14:paraId="022228BB" w14:textId="77777777" w:rsidR="007E5991" w:rsidRPr="0031408C" w:rsidRDefault="007E5991"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31408C">
        <w:rPr>
          <w:rFonts w:cs="Arial"/>
          <w:szCs w:val="24"/>
        </w:rPr>
        <w:t xml:space="preserve">The church premises will be assessed for safety for children and vulnerable adults and </w:t>
      </w:r>
      <w:r w:rsidR="00662B8A" w:rsidRPr="0031408C">
        <w:rPr>
          <w:rFonts w:cs="Arial"/>
          <w:szCs w:val="24"/>
        </w:rPr>
        <w:t xml:space="preserve">included within </w:t>
      </w:r>
      <w:r w:rsidRPr="0031408C">
        <w:rPr>
          <w:rFonts w:cs="Arial"/>
          <w:szCs w:val="24"/>
        </w:rPr>
        <w:t>the r</w:t>
      </w:r>
      <w:r w:rsidR="003E797F" w:rsidRPr="0031408C">
        <w:rPr>
          <w:rFonts w:cs="Arial"/>
          <w:szCs w:val="24"/>
        </w:rPr>
        <w:t>i</w:t>
      </w:r>
      <w:r w:rsidRPr="0031408C">
        <w:rPr>
          <w:rFonts w:cs="Arial"/>
          <w:szCs w:val="24"/>
        </w:rPr>
        <w:t>sk</w:t>
      </w:r>
      <w:r w:rsidR="00B24B59" w:rsidRPr="0031408C">
        <w:rPr>
          <w:rFonts w:cs="Arial"/>
          <w:szCs w:val="24"/>
        </w:rPr>
        <w:t xml:space="preserve"> </w:t>
      </w:r>
      <w:r w:rsidR="00662B8A" w:rsidRPr="0031408C">
        <w:rPr>
          <w:rFonts w:cs="Arial"/>
          <w:szCs w:val="24"/>
        </w:rPr>
        <w:t>assessment report submitted</w:t>
      </w:r>
      <w:r w:rsidRPr="0031408C">
        <w:rPr>
          <w:rFonts w:cs="Arial"/>
          <w:szCs w:val="24"/>
        </w:rPr>
        <w:t xml:space="preserve"> annually to th</w:t>
      </w:r>
      <w:r w:rsidR="00662B8A" w:rsidRPr="0031408C">
        <w:rPr>
          <w:rFonts w:cs="Arial"/>
          <w:szCs w:val="24"/>
        </w:rPr>
        <w:t>e Church Council</w:t>
      </w:r>
      <w:r w:rsidRPr="0031408C">
        <w:rPr>
          <w:rFonts w:cs="Arial"/>
          <w:szCs w:val="24"/>
        </w:rPr>
        <w:t>. This will</w:t>
      </w:r>
      <w:r w:rsidR="00B24B59" w:rsidRPr="0031408C">
        <w:rPr>
          <w:rFonts w:cs="Arial"/>
          <w:szCs w:val="24"/>
        </w:rPr>
        <w:t xml:space="preserve"> </w:t>
      </w:r>
      <w:r w:rsidR="00662B8A" w:rsidRPr="0031408C">
        <w:rPr>
          <w:rFonts w:cs="Arial"/>
          <w:szCs w:val="24"/>
        </w:rPr>
        <w:t>include fire safety procedures and</w:t>
      </w:r>
      <w:r w:rsidRPr="0031408C">
        <w:rPr>
          <w:rFonts w:cs="Arial"/>
          <w:szCs w:val="24"/>
        </w:rPr>
        <w:t xml:space="preserve"> the extent to which the</w:t>
      </w:r>
      <w:r w:rsidR="00B24B59" w:rsidRPr="0031408C">
        <w:rPr>
          <w:rFonts w:cs="Arial"/>
          <w:szCs w:val="24"/>
        </w:rPr>
        <w:t xml:space="preserve"> </w:t>
      </w:r>
      <w:r w:rsidRPr="0031408C">
        <w:rPr>
          <w:rFonts w:cs="Arial"/>
          <w:szCs w:val="24"/>
        </w:rPr>
        <w:t>premises and equipment are suitable or should be made more suitable.</w:t>
      </w:r>
    </w:p>
    <w:p w14:paraId="7381436E" w14:textId="16B95EBC" w:rsidR="007E5991" w:rsidRPr="009F273F" w:rsidRDefault="007E5991"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9F273F">
        <w:rPr>
          <w:rFonts w:cs="Arial"/>
          <w:szCs w:val="24"/>
        </w:rPr>
        <w:t>Any church-organised transport of children or vulnerable adults will be checked to ensure the</w:t>
      </w:r>
      <w:r w:rsidR="00B24B59" w:rsidRPr="009F273F">
        <w:rPr>
          <w:rFonts w:cs="Arial"/>
          <w:szCs w:val="24"/>
        </w:rPr>
        <w:t xml:space="preserve"> </w:t>
      </w:r>
      <w:r w:rsidRPr="009F273F">
        <w:rPr>
          <w:rFonts w:cs="Arial"/>
          <w:szCs w:val="24"/>
        </w:rPr>
        <w:t>vehicle is suitable and insured and that the driver and escort are appropriate</w:t>
      </w:r>
      <w:r w:rsidR="001A111A" w:rsidRPr="009F273F">
        <w:rPr>
          <w:rFonts w:cs="Arial"/>
          <w:szCs w:val="24"/>
        </w:rPr>
        <w:t xml:space="preserve"> (see </w:t>
      </w:r>
      <w:r w:rsidR="009F273F" w:rsidRPr="009F273F">
        <w:rPr>
          <w:rFonts w:cs="Arial"/>
          <w:szCs w:val="24"/>
        </w:rPr>
        <w:t xml:space="preserve">further </w:t>
      </w:r>
      <w:r w:rsidR="001A111A" w:rsidRPr="009F273F">
        <w:rPr>
          <w:rFonts w:cs="Arial"/>
          <w:szCs w:val="24"/>
        </w:rPr>
        <w:t>Annexe 4</w:t>
      </w:r>
      <w:r w:rsidR="009F273F" w:rsidRPr="009F273F">
        <w:rPr>
          <w:rFonts w:cs="Arial"/>
          <w:szCs w:val="24"/>
        </w:rPr>
        <w:t>)</w:t>
      </w:r>
      <w:r w:rsidRPr="009F273F">
        <w:rPr>
          <w:rFonts w:cs="Arial"/>
          <w:szCs w:val="24"/>
        </w:rPr>
        <w:t>.</w:t>
      </w:r>
    </w:p>
    <w:p w14:paraId="4104C754" w14:textId="7CCA89E1" w:rsidR="00E94E65" w:rsidRDefault="001A0214"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Pr>
          <w:rFonts w:cs="Arial"/>
          <w:szCs w:val="24"/>
        </w:rPr>
        <w:t>The taking of photographs and making of video-recordings at any event involving children and young people shall only be carried out with the knowledge and permission of the SMC authorised person in charge of the event</w:t>
      </w:r>
      <w:r w:rsidR="009F273F">
        <w:rPr>
          <w:rFonts w:cs="Arial"/>
          <w:szCs w:val="24"/>
        </w:rPr>
        <w:t>.</w:t>
      </w:r>
    </w:p>
    <w:p w14:paraId="44D7786C" w14:textId="6D2D84D2" w:rsidR="001A0214" w:rsidRPr="001F6ED5" w:rsidRDefault="001A0214" w:rsidP="00D26964">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1F6ED5">
        <w:rPr>
          <w:rFonts w:cs="Arial"/>
          <w:szCs w:val="24"/>
        </w:rPr>
        <w:t xml:space="preserve">The </w:t>
      </w:r>
      <w:r w:rsidR="0031408C" w:rsidRPr="001F6ED5">
        <w:rPr>
          <w:rFonts w:cs="Arial"/>
          <w:szCs w:val="24"/>
        </w:rPr>
        <w:t>signed agreement of parents/carers will</w:t>
      </w:r>
      <w:r w:rsidRPr="001F6ED5">
        <w:rPr>
          <w:rFonts w:cs="Arial"/>
          <w:szCs w:val="24"/>
        </w:rPr>
        <w:t xml:space="preserve"> be </w:t>
      </w:r>
      <w:r w:rsidR="0031408C" w:rsidRPr="001F6ED5">
        <w:rPr>
          <w:rFonts w:cs="Arial"/>
          <w:szCs w:val="24"/>
        </w:rPr>
        <w:t xml:space="preserve">required </w:t>
      </w:r>
      <w:r w:rsidRPr="001F6ED5">
        <w:rPr>
          <w:rFonts w:cs="Arial"/>
          <w:szCs w:val="24"/>
        </w:rPr>
        <w:t>either on the occasion or in advance, before any reco</w:t>
      </w:r>
      <w:r w:rsidR="00460CFC" w:rsidRPr="001F6ED5">
        <w:rPr>
          <w:rFonts w:cs="Arial"/>
          <w:szCs w:val="24"/>
        </w:rPr>
        <w:t>r</w:t>
      </w:r>
      <w:r w:rsidRPr="001F6ED5">
        <w:rPr>
          <w:rFonts w:cs="Arial"/>
          <w:szCs w:val="24"/>
        </w:rPr>
        <w:t>ding of images takes place.</w:t>
      </w:r>
      <w:r w:rsidR="001F6ED5" w:rsidRPr="001F6ED5">
        <w:rPr>
          <w:rFonts w:cs="Arial"/>
          <w:szCs w:val="24"/>
        </w:rPr>
        <w:t xml:space="preserve"> </w:t>
      </w:r>
      <w:r w:rsidR="0031408C" w:rsidRPr="001F6ED5">
        <w:rPr>
          <w:rFonts w:cs="Arial"/>
          <w:szCs w:val="24"/>
        </w:rPr>
        <w:t xml:space="preserve">Any </w:t>
      </w:r>
      <w:r w:rsidRPr="001F6ED5">
        <w:rPr>
          <w:rFonts w:cs="Arial"/>
          <w:szCs w:val="24"/>
        </w:rPr>
        <w:t>such data/ images and associated names shall</w:t>
      </w:r>
      <w:r w:rsidR="0031408C" w:rsidRPr="001F6ED5">
        <w:rPr>
          <w:rFonts w:cs="Arial"/>
          <w:szCs w:val="24"/>
        </w:rPr>
        <w:t xml:space="preserve"> only be used as agreed by the parents or carers.</w:t>
      </w:r>
    </w:p>
    <w:p w14:paraId="1933A7F8" w14:textId="77777777" w:rsidR="00080205" w:rsidRDefault="00080205"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02042D">
        <w:rPr>
          <w:rFonts w:cs="Arial"/>
          <w:szCs w:val="24"/>
        </w:rPr>
        <w:t>A form will be used to gain permission for the use of photographs and videos of children</w:t>
      </w:r>
      <w:r w:rsidR="0031408C">
        <w:rPr>
          <w:rFonts w:cs="Arial"/>
          <w:szCs w:val="24"/>
        </w:rPr>
        <w:t xml:space="preserve"> and all people</w:t>
      </w:r>
      <w:r w:rsidRPr="0002042D">
        <w:rPr>
          <w:rFonts w:cs="Arial"/>
          <w:szCs w:val="24"/>
        </w:rPr>
        <w:t xml:space="preserve">. </w:t>
      </w:r>
      <w:r w:rsidR="0031408C">
        <w:rPr>
          <w:rFonts w:cs="Arial"/>
          <w:szCs w:val="24"/>
        </w:rPr>
        <w:t>These records will be</w:t>
      </w:r>
      <w:r w:rsidRPr="0002042D">
        <w:rPr>
          <w:rFonts w:cs="Arial"/>
          <w:szCs w:val="24"/>
        </w:rPr>
        <w:t xml:space="preserve"> held </w:t>
      </w:r>
      <w:r w:rsidR="0031408C">
        <w:rPr>
          <w:rFonts w:cs="Arial"/>
          <w:szCs w:val="24"/>
        </w:rPr>
        <w:t xml:space="preserve">securely </w:t>
      </w:r>
      <w:r w:rsidRPr="0002042D">
        <w:rPr>
          <w:rFonts w:cs="Arial"/>
          <w:szCs w:val="24"/>
        </w:rPr>
        <w:t xml:space="preserve">in the church office. </w:t>
      </w:r>
    </w:p>
    <w:p w14:paraId="62851DFF" w14:textId="77777777" w:rsidR="006570CB" w:rsidRPr="006570CB" w:rsidRDefault="00BE2953" w:rsidP="00243E7C">
      <w:pPr>
        <w:pStyle w:val="ListParagraph"/>
        <w:numPr>
          <w:ilvl w:val="0"/>
          <w:numId w:val="12"/>
        </w:numPr>
        <w:tabs>
          <w:tab w:val="left" w:pos="284"/>
        </w:tabs>
        <w:autoSpaceDE w:val="0"/>
        <w:autoSpaceDN w:val="0"/>
        <w:adjustRightInd w:val="0"/>
        <w:spacing w:line="259" w:lineRule="auto"/>
        <w:ind w:left="284" w:hanging="284"/>
        <w:contextualSpacing w:val="0"/>
        <w:rPr>
          <w:rFonts w:cs="Arial"/>
          <w:b/>
          <w:bCs/>
          <w:sz w:val="28"/>
          <w:szCs w:val="28"/>
        </w:rPr>
      </w:pPr>
      <w:r w:rsidRPr="006570CB">
        <w:rPr>
          <w:rFonts w:cs="Arial"/>
          <w:szCs w:val="24"/>
        </w:rPr>
        <w:t>For further guidelines on photography and video at church events, please see Annexe 2.</w:t>
      </w:r>
    </w:p>
    <w:p w14:paraId="055E3814" w14:textId="73641BA2" w:rsidR="006570CB" w:rsidRPr="006570CB" w:rsidRDefault="00BE2953" w:rsidP="00243E7C">
      <w:pPr>
        <w:pStyle w:val="ListParagraph"/>
        <w:numPr>
          <w:ilvl w:val="0"/>
          <w:numId w:val="12"/>
        </w:numPr>
        <w:tabs>
          <w:tab w:val="left" w:pos="284"/>
        </w:tabs>
        <w:autoSpaceDE w:val="0"/>
        <w:autoSpaceDN w:val="0"/>
        <w:adjustRightInd w:val="0"/>
        <w:spacing w:line="259" w:lineRule="auto"/>
        <w:ind w:left="284" w:hanging="284"/>
        <w:contextualSpacing w:val="0"/>
        <w:rPr>
          <w:rFonts w:cs="Arial"/>
          <w:b/>
          <w:bCs/>
          <w:sz w:val="28"/>
          <w:szCs w:val="28"/>
        </w:rPr>
      </w:pPr>
      <w:r w:rsidRPr="006570CB">
        <w:rPr>
          <w:rFonts w:cs="Arial"/>
          <w:szCs w:val="24"/>
        </w:rPr>
        <w:t>For g</w:t>
      </w:r>
      <w:r w:rsidR="006F229B" w:rsidRPr="006570CB">
        <w:rPr>
          <w:rFonts w:cs="Arial"/>
          <w:szCs w:val="24"/>
        </w:rPr>
        <w:t>uidelines for the u</w:t>
      </w:r>
      <w:r w:rsidR="00080205" w:rsidRPr="006570CB">
        <w:rPr>
          <w:rFonts w:cs="Arial"/>
          <w:szCs w:val="24"/>
        </w:rPr>
        <w:t>se of computers and mobile phones for communicating with children</w:t>
      </w:r>
      <w:r w:rsidR="006F229B" w:rsidRPr="006570CB">
        <w:rPr>
          <w:rFonts w:cs="Arial"/>
          <w:szCs w:val="24"/>
        </w:rPr>
        <w:t xml:space="preserve"> and young people</w:t>
      </w:r>
      <w:r w:rsidRPr="006570CB">
        <w:rPr>
          <w:rFonts w:cs="Arial"/>
          <w:szCs w:val="24"/>
        </w:rPr>
        <w:t xml:space="preserve">, please see Annexe 3. </w:t>
      </w:r>
      <w:r w:rsidR="00080205" w:rsidRPr="006570CB">
        <w:rPr>
          <w:rFonts w:cs="Arial"/>
          <w:szCs w:val="24"/>
        </w:rPr>
        <w:t xml:space="preserve"> </w:t>
      </w:r>
    </w:p>
    <w:p w14:paraId="0AA9C260" w14:textId="77777777" w:rsidR="00CD0B46" w:rsidRDefault="006E2FAD" w:rsidP="00CD0B46">
      <w:pPr>
        <w:tabs>
          <w:tab w:val="left" w:pos="284"/>
        </w:tabs>
        <w:autoSpaceDE w:val="0"/>
        <w:autoSpaceDN w:val="0"/>
        <w:adjustRightInd w:val="0"/>
        <w:spacing w:line="259" w:lineRule="auto"/>
        <w:ind w:left="284" w:hanging="284"/>
        <w:rPr>
          <w:rFonts w:cs="Arial"/>
          <w:b/>
          <w:bCs/>
          <w:sz w:val="28"/>
          <w:szCs w:val="28"/>
        </w:rPr>
      </w:pPr>
      <w:r>
        <w:rPr>
          <w:rFonts w:cs="Arial"/>
          <w:b/>
          <w:bCs/>
          <w:sz w:val="28"/>
          <w:szCs w:val="28"/>
        </w:rPr>
        <w:lastRenderedPageBreak/>
        <w:t>4</w:t>
      </w:r>
      <w:r w:rsidR="001A0214">
        <w:rPr>
          <w:rFonts w:cs="Arial"/>
          <w:b/>
          <w:bCs/>
          <w:sz w:val="28"/>
          <w:szCs w:val="28"/>
        </w:rPr>
        <w:t>.</w:t>
      </w:r>
      <w:r w:rsidR="00CD0B46">
        <w:rPr>
          <w:rFonts w:cs="Arial"/>
          <w:b/>
          <w:bCs/>
          <w:sz w:val="28"/>
          <w:szCs w:val="28"/>
        </w:rPr>
        <w:tab/>
      </w:r>
      <w:r w:rsidR="00662B8A" w:rsidRPr="001A0214">
        <w:rPr>
          <w:rFonts w:cs="Arial"/>
          <w:b/>
          <w:bCs/>
          <w:sz w:val="28"/>
          <w:szCs w:val="28"/>
        </w:rPr>
        <w:t>Appointment and Training of W</w:t>
      </w:r>
      <w:r w:rsidR="007E5991" w:rsidRPr="001A0214">
        <w:rPr>
          <w:rFonts w:cs="Arial"/>
          <w:b/>
          <w:bCs/>
          <w:sz w:val="28"/>
          <w:szCs w:val="28"/>
        </w:rPr>
        <w:t>orkers</w:t>
      </w:r>
      <w:r w:rsidR="0002042D">
        <w:rPr>
          <w:rFonts w:cs="Arial"/>
          <w:b/>
          <w:bCs/>
          <w:sz w:val="28"/>
          <w:szCs w:val="28"/>
        </w:rPr>
        <w:t xml:space="preserve"> with</w:t>
      </w:r>
    </w:p>
    <w:p w14:paraId="5D655CC0" w14:textId="2D9282B7" w:rsidR="007E5991" w:rsidRPr="001A0214" w:rsidRDefault="00CD0B46" w:rsidP="00037AE6">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ab/>
      </w:r>
      <w:r w:rsidR="0002042D">
        <w:rPr>
          <w:rFonts w:cs="Arial"/>
          <w:b/>
          <w:bCs/>
          <w:sz w:val="28"/>
          <w:szCs w:val="28"/>
        </w:rPr>
        <w:t>children and young people</w:t>
      </w:r>
    </w:p>
    <w:p w14:paraId="14A409CB" w14:textId="77777777" w:rsidR="00662B8A" w:rsidRDefault="0002042D" w:rsidP="00CD0B46">
      <w:pPr>
        <w:pStyle w:val="ListParagraph"/>
        <w:numPr>
          <w:ilvl w:val="0"/>
          <w:numId w:val="13"/>
        </w:numPr>
        <w:tabs>
          <w:tab w:val="left" w:pos="284"/>
          <w:tab w:val="left" w:pos="567"/>
        </w:tabs>
        <w:autoSpaceDE w:val="0"/>
        <w:autoSpaceDN w:val="0"/>
        <w:adjustRightInd w:val="0"/>
        <w:spacing w:after="60" w:line="259" w:lineRule="auto"/>
        <w:ind w:left="567" w:hanging="283"/>
        <w:contextualSpacing w:val="0"/>
        <w:rPr>
          <w:rFonts w:cs="Arial"/>
          <w:szCs w:val="24"/>
        </w:rPr>
      </w:pPr>
      <w:r>
        <w:rPr>
          <w:rFonts w:cs="Arial"/>
          <w:szCs w:val="24"/>
        </w:rPr>
        <w:t>These w</w:t>
      </w:r>
      <w:r w:rsidR="007E5991" w:rsidRPr="00662B8A">
        <w:rPr>
          <w:rFonts w:cs="Arial"/>
          <w:szCs w:val="24"/>
        </w:rPr>
        <w:t xml:space="preserve">orkers will </w:t>
      </w:r>
      <w:r w:rsidR="00662B8A" w:rsidRPr="00662B8A">
        <w:rPr>
          <w:rFonts w:cs="Arial"/>
          <w:szCs w:val="24"/>
        </w:rPr>
        <w:t xml:space="preserve">only </w:t>
      </w:r>
      <w:r w:rsidR="007E5991" w:rsidRPr="00662B8A">
        <w:rPr>
          <w:rFonts w:cs="Arial"/>
          <w:szCs w:val="24"/>
        </w:rPr>
        <w:t xml:space="preserve">be appointed after a satisfactory </w:t>
      </w:r>
      <w:r w:rsidR="00E94E65">
        <w:rPr>
          <w:rFonts w:cs="Arial"/>
          <w:szCs w:val="24"/>
        </w:rPr>
        <w:t>DBS</w:t>
      </w:r>
      <w:r w:rsidR="007E5991" w:rsidRPr="00662B8A">
        <w:rPr>
          <w:rFonts w:cs="Arial"/>
          <w:szCs w:val="24"/>
        </w:rPr>
        <w:t xml:space="preserve"> disclosure. </w:t>
      </w:r>
      <w:r w:rsidR="00662B8A" w:rsidRPr="00662B8A">
        <w:rPr>
          <w:rFonts w:cs="Arial"/>
          <w:szCs w:val="24"/>
        </w:rPr>
        <w:t xml:space="preserve"> </w:t>
      </w:r>
    </w:p>
    <w:p w14:paraId="741874A1" w14:textId="77777777" w:rsidR="00662B8A" w:rsidRPr="005C3EC5" w:rsidRDefault="007E5991" w:rsidP="00CD0B46">
      <w:pPr>
        <w:pStyle w:val="ListParagraph"/>
        <w:numPr>
          <w:ilvl w:val="0"/>
          <w:numId w:val="13"/>
        </w:numPr>
        <w:tabs>
          <w:tab w:val="left" w:pos="284"/>
          <w:tab w:val="left" w:pos="567"/>
        </w:tabs>
        <w:autoSpaceDE w:val="0"/>
        <w:autoSpaceDN w:val="0"/>
        <w:adjustRightInd w:val="0"/>
        <w:spacing w:after="60" w:line="259" w:lineRule="auto"/>
        <w:ind w:left="567" w:hanging="283"/>
        <w:contextualSpacing w:val="0"/>
        <w:rPr>
          <w:rFonts w:cs="Arial"/>
          <w:szCs w:val="24"/>
        </w:rPr>
      </w:pPr>
      <w:r w:rsidRPr="005C3EC5">
        <w:rPr>
          <w:rFonts w:cs="Arial"/>
          <w:szCs w:val="24"/>
        </w:rPr>
        <w:t>Each worker will be expected to</w:t>
      </w:r>
      <w:r w:rsidR="00B24B59" w:rsidRPr="005C3EC5">
        <w:rPr>
          <w:rFonts w:cs="Arial"/>
          <w:szCs w:val="24"/>
        </w:rPr>
        <w:t xml:space="preserve"> </w:t>
      </w:r>
      <w:r w:rsidRPr="005C3EC5">
        <w:rPr>
          <w:rFonts w:cs="Arial"/>
          <w:szCs w:val="24"/>
        </w:rPr>
        <w:t>under</w:t>
      </w:r>
      <w:r w:rsidR="00E94E65" w:rsidRPr="005C3EC5">
        <w:rPr>
          <w:rFonts w:cs="Arial"/>
          <w:szCs w:val="24"/>
        </w:rPr>
        <w:t xml:space="preserve">go basic safeguarding training </w:t>
      </w:r>
      <w:r w:rsidRPr="005C3EC5">
        <w:rPr>
          <w:rFonts w:cs="Arial"/>
          <w:szCs w:val="24"/>
        </w:rPr>
        <w:t xml:space="preserve">within the first </w:t>
      </w:r>
      <w:r w:rsidR="00FC7FE2" w:rsidRPr="005C3EC5">
        <w:rPr>
          <w:rFonts w:cs="Arial"/>
          <w:szCs w:val="24"/>
        </w:rPr>
        <w:t>few months</w:t>
      </w:r>
      <w:r w:rsidRPr="005C3EC5">
        <w:rPr>
          <w:rFonts w:cs="Arial"/>
          <w:szCs w:val="24"/>
        </w:rPr>
        <w:t xml:space="preserve"> of appointment. </w:t>
      </w:r>
    </w:p>
    <w:p w14:paraId="693F340E" w14:textId="73E1E952" w:rsidR="00662B8A" w:rsidRDefault="00662B8A" w:rsidP="00CD0B46">
      <w:pPr>
        <w:pStyle w:val="ListParagraph"/>
        <w:numPr>
          <w:ilvl w:val="0"/>
          <w:numId w:val="13"/>
        </w:numPr>
        <w:tabs>
          <w:tab w:val="left" w:pos="284"/>
          <w:tab w:val="left" w:pos="567"/>
        </w:tabs>
        <w:autoSpaceDE w:val="0"/>
        <w:autoSpaceDN w:val="0"/>
        <w:adjustRightInd w:val="0"/>
        <w:spacing w:after="60" w:line="259" w:lineRule="auto"/>
        <w:ind w:left="567" w:hanging="283"/>
        <w:contextualSpacing w:val="0"/>
        <w:rPr>
          <w:rFonts w:cs="Arial"/>
          <w:szCs w:val="24"/>
        </w:rPr>
      </w:pPr>
      <w:r w:rsidRPr="005C3EC5">
        <w:rPr>
          <w:rFonts w:cs="Arial"/>
          <w:szCs w:val="24"/>
        </w:rPr>
        <w:t>A</w:t>
      </w:r>
      <w:r w:rsidR="0002042D">
        <w:rPr>
          <w:rFonts w:cs="Arial"/>
          <w:szCs w:val="24"/>
        </w:rPr>
        <w:t>ny a</w:t>
      </w:r>
      <w:r w:rsidRPr="005C3EC5">
        <w:rPr>
          <w:rFonts w:cs="Arial"/>
          <w:szCs w:val="24"/>
        </w:rPr>
        <w:t xml:space="preserve">dditional </w:t>
      </w:r>
      <w:r w:rsidR="007E5991" w:rsidRPr="005C3EC5">
        <w:rPr>
          <w:rFonts w:cs="Arial"/>
          <w:szCs w:val="24"/>
        </w:rPr>
        <w:t>training</w:t>
      </w:r>
      <w:r w:rsidR="00B24B59" w:rsidRPr="005C3EC5">
        <w:rPr>
          <w:rFonts w:cs="Arial"/>
          <w:szCs w:val="24"/>
        </w:rPr>
        <w:t xml:space="preserve"> </w:t>
      </w:r>
      <w:r w:rsidR="007E5991" w:rsidRPr="005C3EC5">
        <w:rPr>
          <w:rFonts w:cs="Arial"/>
          <w:szCs w:val="24"/>
        </w:rPr>
        <w:t>needs of each worker will be considered (</w:t>
      </w:r>
      <w:proofErr w:type="gramStart"/>
      <w:r w:rsidR="007E5991" w:rsidRPr="005C3EC5">
        <w:rPr>
          <w:rFonts w:cs="Arial"/>
          <w:szCs w:val="24"/>
        </w:rPr>
        <w:t>e.g.</w:t>
      </w:r>
      <w:proofErr w:type="gramEnd"/>
      <w:r w:rsidR="007E5991" w:rsidRPr="005C3EC5">
        <w:rPr>
          <w:rFonts w:cs="Arial"/>
          <w:szCs w:val="24"/>
        </w:rPr>
        <w:t xml:space="preserve"> food hygiene, first </w:t>
      </w:r>
      <w:r w:rsidR="007E5991" w:rsidRPr="00662B8A">
        <w:rPr>
          <w:rFonts w:cs="Arial"/>
          <w:szCs w:val="24"/>
        </w:rPr>
        <w:t>aid, etc.)</w:t>
      </w:r>
      <w:r w:rsidR="00B24B59" w:rsidRPr="00662B8A">
        <w:rPr>
          <w:rFonts w:cs="Arial"/>
          <w:szCs w:val="24"/>
        </w:rPr>
        <w:t xml:space="preserve"> </w:t>
      </w:r>
    </w:p>
    <w:p w14:paraId="38BCE8C2" w14:textId="7404F883" w:rsidR="007E5991" w:rsidRDefault="00662B8A" w:rsidP="003F15CE">
      <w:pPr>
        <w:pStyle w:val="ListParagraph"/>
        <w:numPr>
          <w:ilvl w:val="0"/>
          <w:numId w:val="13"/>
        </w:numPr>
        <w:tabs>
          <w:tab w:val="left" w:pos="284"/>
          <w:tab w:val="left" w:pos="567"/>
        </w:tabs>
        <w:autoSpaceDE w:val="0"/>
        <w:autoSpaceDN w:val="0"/>
        <w:adjustRightInd w:val="0"/>
        <w:spacing w:line="259" w:lineRule="auto"/>
        <w:ind w:left="568" w:hanging="284"/>
        <w:contextualSpacing w:val="0"/>
        <w:rPr>
          <w:rFonts w:cs="Arial"/>
          <w:szCs w:val="24"/>
        </w:rPr>
      </w:pPr>
      <w:r w:rsidRPr="00CA2E84">
        <w:rPr>
          <w:rFonts w:cs="Arial"/>
          <w:szCs w:val="24"/>
        </w:rPr>
        <w:t>The</w:t>
      </w:r>
      <w:r w:rsidR="00E94E65" w:rsidRPr="00CA2E84">
        <w:rPr>
          <w:rFonts w:cs="Arial"/>
          <w:szCs w:val="24"/>
        </w:rPr>
        <w:t xml:space="preserve"> SMC Safeguarding Team will review all appointments on an annual basis</w:t>
      </w:r>
      <w:r w:rsidRPr="00CA2E84">
        <w:rPr>
          <w:rFonts w:cs="Arial"/>
          <w:szCs w:val="24"/>
        </w:rPr>
        <w:t>.</w:t>
      </w:r>
    </w:p>
    <w:p w14:paraId="7DBEA123" w14:textId="77777777" w:rsidR="003F15CE" w:rsidRPr="00CA2E84" w:rsidRDefault="003F15CE" w:rsidP="003F15CE">
      <w:pPr>
        <w:pStyle w:val="ListParagraph"/>
        <w:tabs>
          <w:tab w:val="left" w:pos="284"/>
          <w:tab w:val="left" w:pos="567"/>
        </w:tabs>
        <w:autoSpaceDE w:val="0"/>
        <w:autoSpaceDN w:val="0"/>
        <w:adjustRightInd w:val="0"/>
        <w:spacing w:line="259" w:lineRule="auto"/>
        <w:ind w:left="568"/>
        <w:contextualSpacing w:val="0"/>
        <w:rPr>
          <w:rFonts w:cs="Arial"/>
          <w:szCs w:val="24"/>
        </w:rPr>
      </w:pPr>
    </w:p>
    <w:p w14:paraId="4C10267D" w14:textId="3E27C89E" w:rsidR="00BE2953" w:rsidRPr="006E2FAD" w:rsidRDefault="006E2FAD" w:rsidP="00037AE6">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5.</w:t>
      </w:r>
      <w:r w:rsidR="00CA2E84">
        <w:rPr>
          <w:rFonts w:cs="Arial"/>
          <w:b/>
          <w:bCs/>
          <w:sz w:val="28"/>
          <w:szCs w:val="28"/>
        </w:rPr>
        <w:tab/>
      </w:r>
      <w:r w:rsidR="007E5991" w:rsidRPr="006E2FAD">
        <w:rPr>
          <w:rFonts w:cs="Arial"/>
          <w:b/>
          <w:bCs/>
          <w:sz w:val="28"/>
          <w:szCs w:val="28"/>
        </w:rPr>
        <w:t>Guidelines for working with children, young</w:t>
      </w:r>
      <w:r w:rsidR="00890FB6">
        <w:rPr>
          <w:rFonts w:cs="Arial"/>
          <w:b/>
          <w:bCs/>
          <w:sz w:val="28"/>
          <w:szCs w:val="28"/>
        </w:rPr>
        <w:t xml:space="preserve"> </w:t>
      </w:r>
      <w:r w:rsidR="007E5991" w:rsidRPr="006E2FAD">
        <w:rPr>
          <w:rFonts w:cs="Arial"/>
          <w:b/>
          <w:bCs/>
          <w:sz w:val="28"/>
          <w:szCs w:val="28"/>
        </w:rPr>
        <w:t>people and vulnerable adults</w:t>
      </w:r>
    </w:p>
    <w:p w14:paraId="22A15B02" w14:textId="77777777" w:rsidR="00BE2953" w:rsidRPr="00BE2953" w:rsidRDefault="00BE2953" w:rsidP="00BE4C7B">
      <w:pPr>
        <w:pStyle w:val="ListParagraph"/>
        <w:numPr>
          <w:ilvl w:val="0"/>
          <w:numId w:val="14"/>
        </w:numPr>
        <w:tabs>
          <w:tab w:val="left" w:pos="284"/>
          <w:tab w:val="left" w:pos="567"/>
        </w:tabs>
        <w:autoSpaceDE w:val="0"/>
        <w:autoSpaceDN w:val="0"/>
        <w:adjustRightInd w:val="0"/>
        <w:spacing w:after="60" w:line="259" w:lineRule="auto"/>
        <w:ind w:left="567" w:hanging="283"/>
        <w:contextualSpacing w:val="0"/>
        <w:rPr>
          <w:rFonts w:cs="Arial"/>
          <w:szCs w:val="24"/>
        </w:rPr>
      </w:pPr>
      <w:r>
        <w:rPr>
          <w:rFonts w:cs="Arial"/>
          <w:szCs w:val="24"/>
        </w:rPr>
        <w:t>Pastoral visitors will be supported in their role with the provision of basic safeguarding training upon appointment.</w:t>
      </w:r>
    </w:p>
    <w:p w14:paraId="232D2E26" w14:textId="77777777" w:rsidR="005C7C75" w:rsidRDefault="007E5991" w:rsidP="00BE4C7B">
      <w:pPr>
        <w:pStyle w:val="ListParagraph"/>
        <w:numPr>
          <w:ilvl w:val="0"/>
          <w:numId w:val="14"/>
        </w:numPr>
        <w:tabs>
          <w:tab w:val="left" w:pos="284"/>
          <w:tab w:val="left" w:pos="567"/>
        </w:tabs>
        <w:autoSpaceDE w:val="0"/>
        <w:autoSpaceDN w:val="0"/>
        <w:adjustRightInd w:val="0"/>
        <w:spacing w:after="60" w:line="259" w:lineRule="auto"/>
        <w:ind w:left="567" w:hanging="283"/>
        <w:contextualSpacing w:val="0"/>
        <w:rPr>
          <w:rFonts w:cs="Arial"/>
          <w:szCs w:val="24"/>
        </w:rPr>
      </w:pPr>
      <w:r w:rsidRPr="005C7C75">
        <w:rPr>
          <w:rFonts w:cs="Arial"/>
          <w:szCs w:val="24"/>
        </w:rPr>
        <w:t>A</w:t>
      </w:r>
      <w:r w:rsidR="00BE2953">
        <w:rPr>
          <w:rFonts w:cs="Arial"/>
          <w:szCs w:val="24"/>
        </w:rPr>
        <w:t xml:space="preserve"> copy of the policy and a</w:t>
      </w:r>
      <w:r w:rsidRPr="005C7C75">
        <w:rPr>
          <w:rFonts w:cs="Arial"/>
          <w:szCs w:val="24"/>
        </w:rPr>
        <w:t xml:space="preserve"> </w:t>
      </w:r>
      <w:r w:rsidR="005C7C75">
        <w:rPr>
          <w:rFonts w:cs="Arial"/>
          <w:szCs w:val="24"/>
        </w:rPr>
        <w:t>simple l</w:t>
      </w:r>
      <w:r w:rsidRPr="005C7C75">
        <w:rPr>
          <w:rFonts w:cs="Arial"/>
          <w:szCs w:val="24"/>
        </w:rPr>
        <w:t xml:space="preserve">eaflet will be </w:t>
      </w:r>
      <w:r w:rsidR="00E94E65">
        <w:rPr>
          <w:rFonts w:cs="Arial"/>
          <w:szCs w:val="24"/>
        </w:rPr>
        <w:t xml:space="preserve">issued </w:t>
      </w:r>
      <w:r w:rsidRPr="005C7C75">
        <w:rPr>
          <w:rFonts w:cs="Arial"/>
          <w:szCs w:val="24"/>
        </w:rPr>
        <w:t xml:space="preserve">to each worker with </w:t>
      </w:r>
      <w:r w:rsidR="008655EE" w:rsidRPr="005C7C75">
        <w:rPr>
          <w:rFonts w:cs="Arial"/>
          <w:szCs w:val="24"/>
        </w:rPr>
        <w:t xml:space="preserve">children, young people and </w:t>
      </w:r>
      <w:r w:rsidRPr="005C7C75">
        <w:rPr>
          <w:rFonts w:cs="Arial"/>
          <w:szCs w:val="24"/>
        </w:rPr>
        <w:t>vulnerable</w:t>
      </w:r>
      <w:r w:rsidR="008655EE" w:rsidRPr="005C7C75">
        <w:rPr>
          <w:rFonts w:cs="Arial"/>
          <w:szCs w:val="24"/>
        </w:rPr>
        <w:t xml:space="preserve"> </w:t>
      </w:r>
      <w:r w:rsidRPr="005C7C75">
        <w:rPr>
          <w:rFonts w:cs="Arial"/>
          <w:szCs w:val="24"/>
        </w:rPr>
        <w:t xml:space="preserve">adults outlining good practice and systems. </w:t>
      </w:r>
    </w:p>
    <w:p w14:paraId="17503A27" w14:textId="2F7B0CA9" w:rsidR="007E5991" w:rsidRDefault="007E5991" w:rsidP="003F15CE">
      <w:pPr>
        <w:pStyle w:val="ListParagraph"/>
        <w:numPr>
          <w:ilvl w:val="0"/>
          <w:numId w:val="14"/>
        </w:numPr>
        <w:tabs>
          <w:tab w:val="left" w:pos="284"/>
          <w:tab w:val="left" w:pos="567"/>
        </w:tabs>
        <w:autoSpaceDE w:val="0"/>
        <w:autoSpaceDN w:val="0"/>
        <w:adjustRightInd w:val="0"/>
        <w:spacing w:line="259" w:lineRule="auto"/>
        <w:ind w:left="568" w:hanging="284"/>
        <w:contextualSpacing w:val="0"/>
        <w:rPr>
          <w:rFonts w:cs="Arial"/>
          <w:szCs w:val="24"/>
        </w:rPr>
      </w:pPr>
      <w:r w:rsidRPr="005C7C75">
        <w:rPr>
          <w:rFonts w:cs="Arial"/>
          <w:szCs w:val="24"/>
        </w:rPr>
        <w:t>The leaflet will be reviewed annually with this policy</w:t>
      </w:r>
    </w:p>
    <w:p w14:paraId="354030B1" w14:textId="5396BDA0" w:rsidR="00E14ED8" w:rsidRDefault="00E14ED8" w:rsidP="00E14ED8">
      <w:pPr>
        <w:tabs>
          <w:tab w:val="left" w:pos="284"/>
          <w:tab w:val="left" w:pos="567"/>
        </w:tabs>
        <w:autoSpaceDE w:val="0"/>
        <w:autoSpaceDN w:val="0"/>
        <w:adjustRightInd w:val="0"/>
        <w:spacing w:line="259" w:lineRule="auto"/>
        <w:rPr>
          <w:rFonts w:cs="Arial"/>
          <w:szCs w:val="24"/>
        </w:rPr>
      </w:pPr>
    </w:p>
    <w:p w14:paraId="03E88B5D" w14:textId="77777777" w:rsidR="007E5991" w:rsidRPr="006E2FAD" w:rsidRDefault="006E2FAD" w:rsidP="00037AE6">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 xml:space="preserve">6. </w:t>
      </w:r>
      <w:r w:rsidR="007E5991" w:rsidRPr="006E2FAD">
        <w:rPr>
          <w:rFonts w:cs="Arial"/>
          <w:b/>
          <w:bCs/>
          <w:sz w:val="28"/>
          <w:szCs w:val="28"/>
        </w:rPr>
        <w:t>Ecumenical events</w:t>
      </w:r>
    </w:p>
    <w:p w14:paraId="0B3717A0" w14:textId="0321078F" w:rsidR="007E5991" w:rsidRDefault="007E5991" w:rsidP="008D2458">
      <w:pPr>
        <w:pStyle w:val="ListParagraph"/>
        <w:numPr>
          <w:ilvl w:val="0"/>
          <w:numId w:val="15"/>
        </w:numPr>
        <w:tabs>
          <w:tab w:val="left" w:pos="567"/>
        </w:tabs>
        <w:autoSpaceDE w:val="0"/>
        <w:autoSpaceDN w:val="0"/>
        <w:adjustRightInd w:val="0"/>
        <w:spacing w:line="259" w:lineRule="auto"/>
        <w:ind w:left="568" w:hanging="284"/>
        <w:contextualSpacing w:val="0"/>
        <w:rPr>
          <w:rFonts w:cs="Arial"/>
          <w:szCs w:val="24"/>
        </w:rPr>
      </w:pPr>
      <w:r w:rsidRPr="005C7C75">
        <w:rPr>
          <w:rFonts w:cs="Arial"/>
          <w:szCs w:val="24"/>
        </w:rPr>
        <w:t xml:space="preserve">Where ecumenical events happen on </w:t>
      </w:r>
      <w:r w:rsidR="006D1A6C">
        <w:rPr>
          <w:rFonts w:cs="Arial"/>
          <w:szCs w:val="24"/>
        </w:rPr>
        <w:t xml:space="preserve">Solihull Methodist </w:t>
      </w:r>
      <w:r w:rsidRPr="005C7C75">
        <w:rPr>
          <w:rFonts w:cs="Arial"/>
          <w:szCs w:val="24"/>
        </w:rPr>
        <w:t>church premises, safeguarding is the responsibility of this</w:t>
      </w:r>
      <w:r w:rsidR="008655EE" w:rsidRPr="005C7C75">
        <w:rPr>
          <w:rFonts w:cs="Arial"/>
          <w:szCs w:val="24"/>
        </w:rPr>
        <w:t xml:space="preserve"> </w:t>
      </w:r>
      <w:r w:rsidRPr="005C7C75">
        <w:rPr>
          <w:rFonts w:cs="Arial"/>
          <w:szCs w:val="24"/>
        </w:rPr>
        <w:t>Church Council.</w:t>
      </w:r>
    </w:p>
    <w:p w14:paraId="252B9F17" w14:textId="77777777" w:rsidR="00946C25" w:rsidRDefault="00946C25" w:rsidP="008D2458">
      <w:pPr>
        <w:pStyle w:val="ListParagraph"/>
        <w:tabs>
          <w:tab w:val="left" w:pos="567"/>
        </w:tabs>
        <w:autoSpaceDE w:val="0"/>
        <w:autoSpaceDN w:val="0"/>
        <w:adjustRightInd w:val="0"/>
        <w:spacing w:line="259" w:lineRule="auto"/>
        <w:ind w:left="567"/>
        <w:contextualSpacing w:val="0"/>
        <w:rPr>
          <w:rFonts w:cs="Arial"/>
          <w:szCs w:val="24"/>
        </w:rPr>
      </w:pPr>
    </w:p>
    <w:p w14:paraId="296F88E7" w14:textId="77777777" w:rsidR="002B02DD" w:rsidRDefault="002B02DD">
      <w:pPr>
        <w:rPr>
          <w:rFonts w:cs="Arial"/>
          <w:b/>
          <w:bCs/>
          <w:sz w:val="28"/>
          <w:szCs w:val="28"/>
        </w:rPr>
      </w:pPr>
      <w:r>
        <w:rPr>
          <w:rFonts w:cs="Arial"/>
          <w:b/>
          <w:bCs/>
          <w:sz w:val="28"/>
          <w:szCs w:val="28"/>
        </w:rPr>
        <w:br w:type="page"/>
      </w:r>
    </w:p>
    <w:p w14:paraId="0C582E02" w14:textId="5B5751D3" w:rsidR="007E5991" w:rsidRPr="006E2FAD" w:rsidRDefault="006E2FAD" w:rsidP="00CA2E84">
      <w:pPr>
        <w:tabs>
          <w:tab w:val="left" w:pos="284"/>
        </w:tabs>
        <w:autoSpaceDE w:val="0"/>
        <w:autoSpaceDN w:val="0"/>
        <w:adjustRightInd w:val="0"/>
        <w:spacing w:after="60" w:line="259" w:lineRule="auto"/>
        <w:ind w:left="284" w:hanging="283"/>
        <w:rPr>
          <w:rFonts w:cs="Arial"/>
          <w:b/>
          <w:bCs/>
          <w:sz w:val="28"/>
          <w:szCs w:val="28"/>
        </w:rPr>
      </w:pPr>
      <w:r>
        <w:rPr>
          <w:rFonts w:cs="Arial"/>
          <w:b/>
          <w:bCs/>
          <w:sz w:val="28"/>
          <w:szCs w:val="28"/>
        </w:rPr>
        <w:lastRenderedPageBreak/>
        <w:t>7.</w:t>
      </w:r>
      <w:r w:rsidR="002B02DD">
        <w:rPr>
          <w:rFonts w:cs="Arial"/>
          <w:b/>
          <w:bCs/>
          <w:sz w:val="28"/>
          <w:szCs w:val="28"/>
        </w:rPr>
        <w:tab/>
      </w:r>
      <w:r>
        <w:rPr>
          <w:rFonts w:cs="Arial"/>
          <w:b/>
          <w:bCs/>
          <w:sz w:val="28"/>
          <w:szCs w:val="28"/>
        </w:rPr>
        <w:t>Events w</w:t>
      </w:r>
      <w:r w:rsidR="005C7C75" w:rsidRPr="006E2FAD">
        <w:rPr>
          <w:rFonts w:cs="Arial"/>
          <w:b/>
          <w:bCs/>
          <w:sz w:val="28"/>
          <w:szCs w:val="28"/>
        </w:rPr>
        <w:t>ith Church Groups off the P</w:t>
      </w:r>
      <w:r w:rsidR="007E5991" w:rsidRPr="006E2FAD">
        <w:rPr>
          <w:rFonts w:cs="Arial"/>
          <w:b/>
          <w:bCs/>
          <w:sz w:val="28"/>
          <w:szCs w:val="28"/>
        </w:rPr>
        <w:t>remises</w:t>
      </w:r>
    </w:p>
    <w:p w14:paraId="110238CF" w14:textId="77777777" w:rsidR="00DC686A" w:rsidRPr="00DC686A" w:rsidRDefault="007E5991" w:rsidP="002B02DD">
      <w:pPr>
        <w:pStyle w:val="ListParagraph"/>
        <w:numPr>
          <w:ilvl w:val="0"/>
          <w:numId w:val="15"/>
        </w:numPr>
        <w:tabs>
          <w:tab w:val="left" w:pos="567"/>
        </w:tabs>
        <w:autoSpaceDE w:val="0"/>
        <w:autoSpaceDN w:val="0"/>
        <w:adjustRightInd w:val="0"/>
        <w:spacing w:after="60" w:line="259" w:lineRule="auto"/>
        <w:ind w:left="567" w:hanging="283"/>
        <w:contextualSpacing w:val="0"/>
        <w:rPr>
          <w:rFonts w:cs="Arial"/>
          <w:i/>
          <w:iCs/>
          <w:szCs w:val="24"/>
        </w:rPr>
      </w:pPr>
      <w:r w:rsidRPr="00531870">
        <w:rPr>
          <w:rFonts w:cs="Arial"/>
          <w:szCs w:val="24"/>
        </w:rPr>
        <w:t xml:space="preserve">Adequate </w:t>
      </w:r>
      <w:r w:rsidR="00531870">
        <w:rPr>
          <w:rFonts w:cs="Arial"/>
          <w:szCs w:val="24"/>
        </w:rPr>
        <w:t xml:space="preserve">risk assessments and appropriate </w:t>
      </w:r>
      <w:r w:rsidRPr="00531870">
        <w:rPr>
          <w:rFonts w:cs="Arial"/>
          <w:szCs w:val="24"/>
        </w:rPr>
        <w:t>staffing</w:t>
      </w:r>
      <w:r w:rsidR="00531870">
        <w:rPr>
          <w:rFonts w:cs="Arial"/>
          <w:szCs w:val="24"/>
        </w:rPr>
        <w:t xml:space="preserve"> </w:t>
      </w:r>
      <w:r w:rsidRPr="00531870">
        <w:rPr>
          <w:rFonts w:cs="Arial"/>
          <w:szCs w:val="24"/>
        </w:rPr>
        <w:t xml:space="preserve">will be ensured for such events. </w:t>
      </w:r>
    </w:p>
    <w:p w14:paraId="2DE9C21E" w14:textId="063DEEE3" w:rsidR="005C7C75" w:rsidRPr="00686737" w:rsidRDefault="005C3EC5" w:rsidP="002B02DD">
      <w:pPr>
        <w:pStyle w:val="ListParagraph"/>
        <w:numPr>
          <w:ilvl w:val="0"/>
          <w:numId w:val="15"/>
        </w:numPr>
        <w:tabs>
          <w:tab w:val="left" w:pos="567"/>
        </w:tabs>
        <w:autoSpaceDE w:val="0"/>
        <w:autoSpaceDN w:val="0"/>
        <w:adjustRightInd w:val="0"/>
        <w:spacing w:after="60" w:line="259" w:lineRule="auto"/>
        <w:ind w:left="567" w:hanging="283"/>
        <w:contextualSpacing w:val="0"/>
        <w:rPr>
          <w:rFonts w:cs="Arial"/>
          <w:i/>
          <w:iCs/>
          <w:szCs w:val="24"/>
        </w:rPr>
      </w:pPr>
      <w:r w:rsidRPr="00531870">
        <w:rPr>
          <w:rFonts w:cs="Arial"/>
          <w:szCs w:val="24"/>
        </w:rPr>
        <w:t>Where there is a trip a</w:t>
      </w:r>
      <w:r w:rsidR="0002042D">
        <w:rPr>
          <w:rFonts w:cs="Arial"/>
          <w:szCs w:val="24"/>
        </w:rPr>
        <w:t>way involving young people, a “</w:t>
      </w:r>
      <w:r w:rsidRPr="00531870">
        <w:rPr>
          <w:rFonts w:cs="Arial"/>
          <w:szCs w:val="24"/>
        </w:rPr>
        <w:t>home” contact with telephone contact numbers of al</w:t>
      </w:r>
      <w:r w:rsidR="00686737">
        <w:rPr>
          <w:rFonts w:cs="Arial"/>
          <w:szCs w:val="24"/>
        </w:rPr>
        <w:t>l taking part will be available.</w:t>
      </w:r>
      <w:r w:rsidRPr="00531870">
        <w:rPr>
          <w:rFonts w:cs="Arial"/>
          <w:szCs w:val="24"/>
        </w:rPr>
        <w:t xml:space="preserve"> </w:t>
      </w:r>
    </w:p>
    <w:p w14:paraId="7BC8C5FF" w14:textId="77777777" w:rsidR="00686737" w:rsidRPr="00531870" w:rsidRDefault="00686737" w:rsidP="00DC686A">
      <w:pPr>
        <w:pStyle w:val="ListParagraph"/>
        <w:numPr>
          <w:ilvl w:val="0"/>
          <w:numId w:val="15"/>
        </w:numPr>
        <w:tabs>
          <w:tab w:val="left" w:pos="567"/>
        </w:tabs>
        <w:autoSpaceDE w:val="0"/>
        <w:autoSpaceDN w:val="0"/>
        <w:adjustRightInd w:val="0"/>
        <w:spacing w:line="259" w:lineRule="auto"/>
        <w:ind w:left="568" w:hanging="284"/>
        <w:contextualSpacing w:val="0"/>
        <w:rPr>
          <w:rFonts w:cs="Arial"/>
          <w:i/>
          <w:iCs/>
          <w:szCs w:val="24"/>
        </w:rPr>
      </w:pPr>
      <w:r>
        <w:rPr>
          <w:rFonts w:cs="Arial"/>
          <w:szCs w:val="24"/>
        </w:rPr>
        <w:t>Notification of the event will be given by the organisers to one of the church’s safeguarding team, named in paragraph 2 above.</w:t>
      </w:r>
    </w:p>
    <w:p w14:paraId="6060C451" w14:textId="77777777" w:rsidR="005C3EC5" w:rsidRPr="005C3EC5" w:rsidRDefault="005C3EC5" w:rsidP="00DC686A">
      <w:pPr>
        <w:pStyle w:val="ListParagraph"/>
        <w:tabs>
          <w:tab w:val="left" w:pos="284"/>
        </w:tabs>
        <w:autoSpaceDE w:val="0"/>
        <w:autoSpaceDN w:val="0"/>
        <w:adjustRightInd w:val="0"/>
        <w:spacing w:line="259" w:lineRule="auto"/>
        <w:ind w:left="284" w:hanging="284"/>
        <w:contextualSpacing w:val="0"/>
        <w:rPr>
          <w:rFonts w:cs="Arial"/>
          <w:i/>
          <w:iCs/>
          <w:color w:val="FF0000"/>
          <w:szCs w:val="24"/>
        </w:rPr>
      </w:pPr>
    </w:p>
    <w:p w14:paraId="7B583ADA" w14:textId="66F8D6B5" w:rsidR="007E5991" w:rsidRPr="00531870" w:rsidRDefault="006E2FAD" w:rsidP="00DC686A">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8.</w:t>
      </w:r>
      <w:r w:rsidR="00DC686A">
        <w:rPr>
          <w:rFonts w:cs="Arial"/>
          <w:b/>
          <w:bCs/>
          <w:sz w:val="28"/>
          <w:szCs w:val="28"/>
        </w:rPr>
        <w:tab/>
      </w:r>
      <w:r w:rsidR="005C7C75" w:rsidRPr="00531870">
        <w:rPr>
          <w:rFonts w:cs="Arial"/>
          <w:b/>
          <w:bCs/>
          <w:sz w:val="28"/>
          <w:szCs w:val="28"/>
        </w:rPr>
        <w:t>Other Groups on Church P</w:t>
      </w:r>
      <w:r w:rsidR="007E5991" w:rsidRPr="00531870">
        <w:rPr>
          <w:rFonts w:cs="Arial"/>
          <w:b/>
          <w:bCs/>
          <w:sz w:val="28"/>
          <w:szCs w:val="28"/>
        </w:rPr>
        <w:t>remises</w:t>
      </w:r>
      <w:r w:rsidR="00F75402" w:rsidRPr="00531870">
        <w:rPr>
          <w:rFonts w:cs="Arial"/>
          <w:b/>
          <w:bCs/>
          <w:sz w:val="28"/>
          <w:szCs w:val="28"/>
        </w:rPr>
        <w:t xml:space="preserve">  </w:t>
      </w:r>
    </w:p>
    <w:p w14:paraId="02D6BED3" w14:textId="77777777" w:rsidR="005C7C75" w:rsidRPr="00531870" w:rsidRDefault="005C7C75"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31870">
        <w:rPr>
          <w:rFonts w:cs="Arial"/>
          <w:szCs w:val="24"/>
        </w:rPr>
        <w:t>All l</w:t>
      </w:r>
      <w:r w:rsidR="005C3EC5" w:rsidRPr="00531870">
        <w:rPr>
          <w:rFonts w:cs="Arial"/>
          <w:szCs w:val="24"/>
        </w:rPr>
        <w:t xml:space="preserve">etting agreements </w:t>
      </w:r>
      <w:r w:rsidR="00531870">
        <w:rPr>
          <w:rFonts w:cs="Arial"/>
          <w:szCs w:val="24"/>
        </w:rPr>
        <w:t xml:space="preserve">will include </w:t>
      </w:r>
      <w:r w:rsidR="005C3EC5" w:rsidRPr="00531870">
        <w:rPr>
          <w:rFonts w:cs="Arial"/>
          <w:szCs w:val="24"/>
        </w:rPr>
        <w:t>a suitable form based on Form E, unt</w:t>
      </w:r>
      <w:r w:rsidR="0002042D">
        <w:rPr>
          <w:rFonts w:cs="Arial"/>
          <w:szCs w:val="24"/>
        </w:rPr>
        <w:t>il the Methodist Church produces</w:t>
      </w:r>
      <w:r w:rsidR="005C3EC5" w:rsidRPr="00531870">
        <w:rPr>
          <w:rFonts w:cs="Arial"/>
          <w:szCs w:val="24"/>
        </w:rPr>
        <w:t xml:space="preserve"> a </w:t>
      </w:r>
      <w:r w:rsidR="0002042D">
        <w:rPr>
          <w:rFonts w:cs="Arial"/>
          <w:szCs w:val="24"/>
        </w:rPr>
        <w:t xml:space="preserve">suitable </w:t>
      </w:r>
      <w:r w:rsidR="005C3EC5" w:rsidRPr="00531870">
        <w:rPr>
          <w:rFonts w:cs="Arial"/>
          <w:szCs w:val="24"/>
        </w:rPr>
        <w:t xml:space="preserve">replacement form.  </w:t>
      </w:r>
    </w:p>
    <w:p w14:paraId="0363616C" w14:textId="77777777" w:rsidR="005C7C75" w:rsidRPr="005C3EC5" w:rsidRDefault="007E5991"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31870">
        <w:rPr>
          <w:rFonts w:cs="Arial"/>
          <w:szCs w:val="24"/>
        </w:rPr>
        <w:t>Where the building is hired for outside use, the person</w:t>
      </w:r>
      <w:r w:rsidR="008655EE" w:rsidRPr="00531870">
        <w:rPr>
          <w:rFonts w:cs="Arial"/>
          <w:szCs w:val="24"/>
        </w:rPr>
        <w:t xml:space="preserve"> signing the letting agreement </w:t>
      </w:r>
      <w:r w:rsidRPr="00531870">
        <w:rPr>
          <w:rFonts w:cs="Arial"/>
          <w:szCs w:val="24"/>
        </w:rPr>
        <w:t xml:space="preserve">will be given a copy </w:t>
      </w:r>
      <w:r w:rsidR="0002042D">
        <w:rPr>
          <w:rFonts w:cs="Arial"/>
          <w:szCs w:val="24"/>
        </w:rPr>
        <w:t>of this policy</w:t>
      </w:r>
      <w:r w:rsidR="009970A1">
        <w:rPr>
          <w:rFonts w:cs="Arial"/>
          <w:szCs w:val="24"/>
        </w:rPr>
        <w:t>, via email or website link</w:t>
      </w:r>
      <w:r w:rsidR="0002042D">
        <w:rPr>
          <w:rFonts w:cs="Arial"/>
          <w:szCs w:val="24"/>
        </w:rPr>
        <w:t>.</w:t>
      </w:r>
    </w:p>
    <w:p w14:paraId="169D2BA1" w14:textId="77777777" w:rsidR="007E5991" w:rsidRPr="005C3EC5" w:rsidRDefault="005C7C75"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C3EC5">
        <w:rPr>
          <w:rFonts w:cs="Arial"/>
          <w:szCs w:val="24"/>
        </w:rPr>
        <w:t>The Lettings S</w:t>
      </w:r>
      <w:r w:rsidR="007E5991" w:rsidRPr="005C3EC5">
        <w:rPr>
          <w:rFonts w:cs="Arial"/>
          <w:szCs w:val="24"/>
        </w:rPr>
        <w:t>ecretary will consider</w:t>
      </w:r>
      <w:r w:rsidRPr="005C3EC5">
        <w:rPr>
          <w:rFonts w:cs="Arial"/>
          <w:szCs w:val="24"/>
        </w:rPr>
        <w:t xml:space="preserve"> potential safeguarding issues in negotiating lettings.</w:t>
      </w:r>
    </w:p>
    <w:p w14:paraId="269F7D39" w14:textId="77777777" w:rsidR="00F75402" w:rsidRPr="00531870" w:rsidRDefault="00531870"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31870">
        <w:rPr>
          <w:rFonts w:cs="Arial"/>
          <w:szCs w:val="24"/>
        </w:rPr>
        <w:t>Where relevant, o</w:t>
      </w:r>
      <w:r w:rsidR="005C3EC5" w:rsidRPr="00531870">
        <w:rPr>
          <w:rFonts w:cs="Arial"/>
          <w:szCs w:val="24"/>
        </w:rPr>
        <w:t>ther groups who have their own policy will be asked to produce a copy</w:t>
      </w:r>
      <w:r>
        <w:rPr>
          <w:rFonts w:cs="Arial"/>
          <w:szCs w:val="24"/>
        </w:rPr>
        <w:t xml:space="preserve"> for our </w:t>
      </w:r>
      <w:r w:rsidRPr="00531870">
        <w:rPr>
          <w:rFonts w:cs="Arial"/>
          <w:szCs w:val="24"/>
        </w:rPr>
        <w:t>records</w:t>
      </w:r>
      <w:r w:rsidR="00F75402" w:rsidRPr="00531870">
        <w:rPr>
          <w:rFonts w:cs="Arial"/>
          <w:szCs w:val="24"/>
        </w:rPr>
        <w:t xml:space="preserve">. </w:t>
      </w:r>
    </w:p>
    <w:p w14:paraId="4F93B1B6" w14:textId="77777777" w:rsidR="00CA346B" w:rsidRDefault="00CA346B" w:rsidP="009A13DA">
      <w:pPr>
        <w:tabs>
          <w:tab w:val="left" w:pos="284"/>
        </w:tabs>
        <w:autoSpaceDE w:val="0"/>
        <w:autoSpaceDN w:val="0"/>
        <w:adjustRightInd w:val="0"/>
        <w:spacing w:line="259" w:lineRule="auto"/>
        <w:ind w:left="284" w:hanging="284"/>
        <w:rPr>
          <w:rFonts w:cs="Arial"/>
          <w:szCs w:val="24"/>
        </w:rPr>
      </w:pPr>
    </w:p>
    <w:p w14:paraId="29D481DE" w14:textId="77777777" w:rsidR="00C67DF5" w:rsidRDefault="00C67DF5">
      <w:pPr>
        <w:rPr>
          <w:rFonts w:cs="Arial"/>
          <w:b/>
          <w:sz w:val="28"/>
          <w:szCs w:val="28"/>
        </w:rPr>
      </w:pPr>
      <w:r>
        <w:rPr>
          <w:rFonts w:cs="Arial"/>
          <w:b/>
          <w:sz w:val="28"/>
          <w:szCs w:val="28"/>
        </w:rPr>
        <w:br w:type="page"/>
      </w:r>
    </w:p>
    <w:p w14:paraId="7FE6A173" w14:textId="0BE9099D" w:rsidR="00CA346B" w:rsidRPr="006E2FAD" w:rsidRDefault="006E2FAD" w:rsidP="00987DCD">
      <w:pPr>
        <w:tabs>
          <w:tab w:val="left" w:pos="284"/>
        </w:tabs>
        <w:autoSpaceDE w:val="0"/>
        <w:autoSpaceDN w:val="0"/>
        <w:adjustRightInd w:val="0"/>
        <w:spacing w:after="120" w:line="259" w:lineRule="auto"/>
        <w:ind w:left="284" w:hanging="284"/>
        <w:rPr>
          <w:rFonts w:cs="Arial"/>
          <w:b/>
          <w:sz w:val="28"/>
          <w:szCs w:val="28"/>
        </w:rPr>
      </w:pPr>
      <w:r>
        <w:rPr>
          <w:rFonts w:cs="Arial"/>
          <w:b/>
          <w:sz w:val="28"/>
          <w:szCs w:val="28"/>
        </w:rPr>
        <w:lastRenderedPageBreak/>
        <w:t>9.</w:t>
      </w:r>
      <w:r w:rsidR="00C67DF5">
        <w:rPr>
          <w:rFonts w:cs="Arial"/>
          <w:b/>
          <w:sz w:val="28"/>
          <w:szCs w:val="28"/>
        </w:rPr>
        <w:tab/>
      </w:r>
      <w:r>
        <w:rPr>
          <w:rFonts w:cs="Arial"/>
          <w:b/>
          <w:sz w:val="28"/>
          <w:szCs w:val="28"/>
        </w:rPr>
        <w:t>Procedure for Dealing w</w:t>
      </w:r>
      <w:r w:rsidR="00CA346B" w:rsidRPr="006E2FAD">
        <w:rPr>
          <w:rFonts w:cs="Arial"/>
          <w:b/>
          <w:sz w:val="28"/>
          <w:szCs w:val="28"/>
        </w:rPr>
        <w:t>ith Concerns or</w:t>
      </w:r>
      <w:r w:rsidR="00987DCD">
        <w:rPr>
          <w:rFonts w:cs="Arial"/>
          <w:b/>
          <w:sz w:val="28"/>
          <w:szCs w:val="28"/>
        </w:rPr>
        <w:t xml:space="preserve"> </w:t>
      </w:r>
      <w:r w:rsidR="00CA346B" w:rsidRPr="006E2FAD">
        <w:rPr>
          <w:rFonts w:cs="Arial"/>
          <w:b/>
          <w:sz w:val="28"/>
          <w:szCs w:val="28"/>
        </w:rPr>
        <w:t>Complaints</w:t>
      </w:r>
    </w:p>
    <w:p w14:paraId="4DCCAC17" w14:textId="656B8475" w:rsidR="00797651" w:rsidRPr="00797651" w:rsidRDefault="00797651" w:rsidP="00987DCD">
      <w:pPr>
        <w:pStyle w:val="ListParagraph"/>
        <w:tabs>
          <w:tab w:val="left" w:pos="284"/>
          <w:tab w:val="left" w:pos="567"/>
        </w:tabs>
        <w:autoSpaceDE w:val="0"/>
        <w:autoSpaceDN w:val="0"/>
        <w:adjustRightInd w:val="0"/>
        <w:spacing w:after="60" w:line="259" w:lineRule="auto"/>
        <w:ind w:left="567" w:hanging="283"/>
        <w:contextualSpacing w:val="0"/>
        <w:rPr>
          <w:rFonts w:cs="Arial"/>
          <w:b/>
          <w:szCs w:val="24"/>
        </w:rPr>
      </w:pPr>
      <w:r w:rsidRPr="00797651">
        <w:rPr>
          <w:rFonts w:cs="Arial"/>
          <w:b/>
          <w:szCs w:val="24"/>
        </w:rPr>
        <w:t>Church Organised Activities</w:t>
      </w:r>
    </w:p>
    <w:p w14:paraId="3FF2DD2D" w14:textId="77777777" w:rsidR="008655EE" w:rsidRDefault="00CA346B" w:rsidP="00987DCD">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For all Church organised activities</w:t>
      </w:r>
      <w:r w:rsidR="005E3AFC">
        <w:rPr>
          <w:rFonts w:cs="Arial"/>
          <w:iCs/>
          <w:szCs w:val="24"/>
        </w:rPr>
        <w:t>,</w:t>
      </w:r>
      <w:r>
        <w:rPr>
          <w:rFonts w:cs="Arial"/>
          <w:iCs/>
          <w:szCs w:val="24"/>
        </w:rPr>
        <w:t xml:space="preserve"> concerns or complaints connected with any aspect of safeguarding will be acknowledged by the worker</w:t>
      </w:r>
      <w:r w:rsidR="006D1A6C">
        <w:rPr>
          <w:rFonts w:cs="Arial"/>
          <w:iCs/>
          <w:szCs w:val="24"/>
        </w:rPr>
        <w:t xml:space="preserve">, officer or volunteer with responsibility for it </w:t>
      </w:r>
      <w:r>
        <w:rPr>
          <w:rFonts w:cs="Arial"/>
          <w:iCs/>
          <w:szCs w:val="24"/>
        </w:rPr>
        <w:t xml:space="preserve">and </w:t>
      </w:r>
      <w:r w:rsidR="00460CFC">
        <w:rPr>
          <w:rFonts w:cs="Arial"/>
          <w:iCs/>
          <w:szCs w:val="24"/>
        </w:rPr>
        <w:t xml:space="preserve">must be </w:t>
      </w:r>
      <w:r>
        <w:rPr>
          <w:rFonts w:cs="Arial"/>
          <w:iCs/>
          <w:szCs w:val="24"/>
        </w:rPr>
        <w:t>notified as soon as possible to the Minister or</w:t>
      </w:r>
      <w:r w:rsidR="00E94E65">
        <w:rPr>
          <w:rFonts w:cs="Arial"/>
          <w:iCs/>
          <w:szCs w:val="24"/>
        </w:rPr>
        <w:t xml:space="preserve"> </w:t>
      </w:r>
      <w:r>
        <w:rPr>
          <w:rFonts w:cs="Arial"/>
          <w:iCs/>
          <w:szCs w:val="24"/>
        </w:rPr>
        <w:t>one of the persons named in 2 above.</w:t>
      </w:r>
    </w:p>
    <w:p w14:paraId="631BD39F" w14:textId="77777777" w:rsidR="00CA346B" w:rsidRDefault="00CA346B" w:rsidP="00987DCD">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The worker</w:t>
      </w:r>
      <w:r w:rsidR="006D1A6C">
        <w:rPr>
          <w:rFonts w:cs="Arial"/>
          <w:iCs/>
          <w:szCs w:val="24"/>
        </w:rPr>
        <w:t>, officer or volunteer</w:t>
      </w:r>
      <w:r>
        <w:rPr>
          <w:rFonts w:cs="Arial"/>
          <w:iCs/>
          <w:szCs w:val="24"/>
        </w:rPr>
        <w:t xml:space="preserve"> will note carefully any observations and the nature of the complaint and explain the action he /she intends to take.</w:t>
      </w:r>
    </w:p>
    <w:p w14:paraId="3D927785" w14:textId="77777777" w:rsidR="00CA346B" w:rsidRDefault="00797651" w:rsidP="00987DCD">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Apart from clarifying the issue, t</w:t>
      </w:r>
      <w:r w:rsidR="00CA346B">
        <w:rPr>
          <w:rFonts w:cs="Arial"/>
          <w:iCs/>
          <w:szCs w:val="24"/>
        </w:rPr>
        <w:t>he worker</w:t>
      </w:r>
      <w:r w:rsidR="006D1A6C">
        <w:rPr>
          <w:rFonts w:cs="Arial"/>
          <w:iCs/>
          <w:szCs w:val="24"/>
        </w:rPr>
        <w:t>, officer or volunteer</w:t>
      </w:r>
      <w:r w:rsidR="00CA346B">
        <w:rPr>
          <w:rFonts w:cs="Arial"/>
          <w:iCs/>
          <w:szCs w:val="24"/>
        </w:rPr>
        <w:t xml:space="preserve"> will make no attempt to investigate or to interview any of the individuals concerned.</w:t>
      </w:r>
    </w:p>
    <w:p w14:paraId="3854E002" w14:textId="13B9D63B" w:rsidR="003E4F3D" w:rsidRDefault="00442867" w:rsidP="003E4F3D">
      <w:pPr>
        <w:pStyle w:val="ListParagraph"/>
        <w:numPr>
          <w:ilvl w:val="0"/>
          <w:numId w:val="16"/>
        </w:numPr>
        <w:tabs>
          <w:tab w:val="left" w:pos="284"/>
          <w:tab w:val="left" w:pos="567"/>
        </w:tabs>
        <w:spacing w:after="120" w:line="259" w:lineRule="auto"/>
        <w:ind w:left="568" w:hanging="284"/>
        <w:contextualSpacing w:val="0"/>
        <w:rPr>
          <w:rFonts w:cs="Arial"/>
          <w:szCs w:val="24"/>
        </w:rPr>
      </w:pPr>
      <w:r w:rsidRPr="00FC7FE2">
        <w:rPr>
          <w:rFonts w:cs="Arial"/>
          <w:szCs w:val="24"/>
        </w:rPr>
        <w:t>The matter must be</w:t>
      </w:r>
      <w:r w:rsidR="00460CFC">
        <w:rPr>
          <w:rFonts w:cs="Arial"/>
          <w:szCs w:val="24"/>
        </w:rPr>
        <w:t xml:space="preserve"> treated as highly confidential </w:t>
      </w:r>
      <w:r w:rsidRPr="00FC7FE2">
        <w:rPr>
          <w:rFonts w:cs="Arial"/>
          <w:szCs w:val="24"/>
        </w:rPr>
        <w:t>and not shared with anyone</w:t>
      </w:r>
      <w:r w:rsidR="00460CFC">
        <w:rPr>
          <w:rFonts w:cs="Arial"/>
          <w:szCs w:val="24"/>
        </w:rPr>
        <w:t>.</w:t>
      </w:r>
      <w:r w:rsidRPr="00FC7FE2">
        <w:rPr>
          <w:rFonts w:cs="Arial"/>
          <w:szCs w:val="24"/>
        </w:rPr>
        <w:t xml:space="preserve"> </w:t>
      </w:r>
    </w:p>
    <w:p w14:paraId="4FF93119" w14:textId="06E3DC73" w:rsidR="009970A1" w:rsidRPr="009970A1" w:rsidRDefault="003E4F3D" w:rsidP="003D01EE">
      <w:pPr>
        <w:tabs>
          <w:tab w:val="left" w:pos="284"/>
          <w:tab w:val="left" w:pos="567"/>
        </w:tabs>
        <w:spacing w:after="60" w:line="259" w:lineRule="auto"/>
        <w:rPr>
          <w:rFonts w:cs="Arial"/>
          <w:b/>
          <w:iCs/>
          <w:szCs w:val="24"/>
        </w:rPr>
      </w:pPr>
      <w:r>
        <w:rPr>
          <w:rFonts w:cs="Arial"/>
          <w:b/>
          <w:iCs/>
          <w:szCs w:val="24"/>
        </w:rPr>
        <w:tab/>
      </w:r>
      <w:r w:rsidR="00797651" w:rsidRPr="00797651">
        <w:rPr>
          <w:rFonts w:cs="Arial"/>
          <w:b/>
          <w:iCs/>
          <w:szCs w:val="24"/>
        </w:rPr>
        <w:t xml:space="preserve">Non – Church </w:t>
      </w:r>
      <w:r w:rsidR="00797651">
        <w:rPr>
          <w:rFonts w:cs="Arial"/>
          <w:b/>
          <w:iCs/>
          <w:szCs w:val="24"/>
        </w:rPr>
        <w:t xml:space="preserve">Organised </w:t>
      </w:r>
      <w:r w:rsidR="009970A1">
        <w:rPr>
          <w:rFonts w:cs="Arial"/>
          <w:b/>
          <w:iCs/>
          <w:szCs w:val="24"/>
        </w:rPr>
        <w:t>Activities</w:t>
      </w:r>
    </w:p>
    <w:p w14:paraId="25DD6061" w14:textId="77777777" w:rsidR="00797651" w:rsidRPr="00797651" w:rsidRDefault="00797651" w:rsidP="00987DCD">
      <w:pPr>
        <w:pStyle w:val="ListParagraph"/>
        <w:numPr>
          <w:ilvl w:val="0"/>
          <w:numId w:val="17"/>
        </w:numPr>
        <w:tabs>
          <w:tab w:val="left" w:pos="284"/>
          <w:tab w:val="left" w:pos="567"/>
        </w:tabs>
        <w:autoSpaceDE w:val="0"/>
        <w:autoSpaceDN w:val="0"/>
        <w:adjustRightInd w:val="0"/>
        <w:spacing w:after="60" w:line="259" w:lineRule="auto"/>
        <w:ind w:left="567" w:hanging="283"/>
        <w:contextualSpacing w:val="0"/>
        <w:rPr>
          <w:rFonts w:cs="Arial"/>
          <w:b/>
          <w:iCs/>
          <w:szCs w:val="24"/>
        </w:rPr>
      </w:pPr>
      <w:r>
        <w:rPr>
          <w:rFonts w:cs="Arial"/>
          <w:iCs/>
          <w:szCs w:val="24"/>
        </w:rPr>
        <w:t>A complaint/concern will be registered as above by the Church member to whom the complaint is addressed.</w:t>
      </w:r>
    </w:p>
    <w:p w14:paraId="38C729FA" w14:textId="77777777" w:rsidR="00797651" w:rsidRPr="000825C6" w:rsidRDefault="00797651" w:rsidP="00987DCD">
      <w:pPr>
        <w:pStyle w:val="ListParagraph"/>
        <w:numPr>
          <w:ilvl w:val="0"/>
          <w:numId w:val="17"/>
        </w:numPr>
        <w:tabs>
          <w:tab w:val="left" w:pos="284"/>
          <w:tab w:val="left" w:pos="567"/>
        </w:tabs>
        <w:autoSpaceDE w:val="0"/>
        <w:autoSpaceDN w:val="0"/>
        <w:adjustRightInd w:val="0"/>
        <w:spacing w:after="60" w:line="259" w:lineRule="auto"/>
        <w:ind w:left="567" w:hanging="283"/>
        <w:contextualSpacing w:val="0"/>
        <w:rPr>
          <w:rFonts w:cs="Arial"/>
          <w:b/>
          <w:iCs/>
          <w:szCs w:val="24"/>
        </w:rPr>
      </w:pPr>
      <w:r>
        <w:rPr>
          <w:rFonts w:cs="Arial"/>
          <w:iCs/>
          <w:szCs w:val="24"/>
        </w:rPr>
        <w:t>He/she will then refer the matter as above to the Minister or named responsible person.</w:t>
      </w:r>
    </w:p>
    <w:p w14:paraId="4BA23343" w14:textId="77777777" w:rsidR="000825C6" w:rsidRPr="009970A1" w:rsidRDefault="000825C6" w:rsidP="00970E19">
      <w:pPr>
        <w:pStyle w:val="ListParagraph"/>
        <w:numPr>
          <w:ilvl w:val="0"/>
          <w:numId w:val="17"/>
        </w:numPr>
        <w:tabs>
          <w:tab w:val="left" w:pos="284"/>
          <w:tab w:val="left" w:pos="567"/>
        </w:tabs>
        <w:autoSpaceDE w:val="0"/>
        <w:autoSpaceDN w:val="0"/>
        <w:adjustRightInd w:val="0"/>
        <w:spacing w:after="120" w:line="259" w:lineRule="auto"/>
        <w:ind w:left="568" w:hanging="284"/>
        <w:contextualSpacing w:val="0"/>
        <w:rPr>
          <w:rFonts w:cs="Arial"/>
          <w:b/>
          <w:iCs/>
          <w:szCs w:val="24"/>
        </w:rPr>
      </w:pPr>
      <w:r>
        <w:rPr>
          <w:rFonts w:cs="Arial"/>
          <w:iCs/>
          <w:szCs w:val="24"/>
        </w:rPr>
        <w:t>In the case of national organisations or organisations under the aegis of trustees, the Minister or designated person will liaise with the relevant authority, after first consulting the Circuit minister.</w:t>
      </w:r>
    </w:p>
    <w:p w14:paraId="07183711" w14:textId="35697E4F" w:rsidR="00797651" w:rsidRDefault="00797651" w:rsidP="00970E19">
      <w:pPr>
        <w:tabs>
          <w:tab w:val="left" w:pos="284"/>
          <w:tab w:val="left" w:pos="567"/>
        </w:tabs>
        <w:autoSpaceDE w:val="0"/>
        <w:autoSpaceDN w:val="0"/>
        <w:adjustRightInd w:val="0"/>
        <w:spacing w:after="60" w:line="259" w:lineRule="auto"/>
        <w:ind w:left="284"/>
        <w:rPr>
          <w:rFonts w:cs="Arial"/>
          <w:iCs/>
          <w:szCs w:val="24"/>
        </w:rPr>
      </w:pPr>
      <w:r w:rsidRPr="00797651">
        <w:rPr>
          <w:rFonts w:cs="Arial"/>
          <w:iCs/>
          <w:szCs w:val="24"/>
        </w:rPr>
        <w:t xml:space="preserve">In the event of </w:t>
      </w:r>
      <w:r>
        <w:rPr>
          <w:rFonts w:cs="Arial"/>
          <w:iCs/>
          <w:szCs w:val="24"/>
        </w:rPr>
        <w:t xml:space="preserve">the Minister being unable to resolve the </w:t>
      </w:r>
      <w:r w:rsidR="009970A1">
        <w:rPr>
          <w:rFonts w:cs="Arial"/>
          <w:iCs/>
          <w:szCs w:val="24"/>
        </w:rPr>
        <w:t xml:space="preserve">  </w:t>
      </w:r>
      <w:r>
        <w:rPr>
          <w:rFonts w:cs="Arial"/>
          <w:iCs/>
          <w:szCs w:val="24"/>
        </w:rPr>
        <w:t xml:space="preserve">complaint, the complainant will be referred to the Methodist Church Complaints System.  </w:t>
      </w:r>
      <w:r w:rsidRPr="00403AE4">
        <w:rPr>
          <w:rFonts w:cs="Arial"/>
          <w:iCs/>
          <w:szCs w:val="24"/>
        </w:rPr>
        <w:t>The local complaints officer is the Revd.</w:t>
      </w:r>
      <w:r w:rsidR="00970E19" w:rsidRPr="00403AE4">
        <w:rPr>
          <w:rFonts w:cs="Arial"/>
          <w:iCs/>
          <w:szCs w:val="24"/>
        </w:rPr>
        <w:t xml:space="preserve"> </w:t>
      </w:r>
      <w:r w:rsidR="00403AE4" w:rsidRPr="00403AE4">
        <w:rPr>
          <w:rFonts w:cs="Arial"/>
          <w:iCs/>
          <w:szCs w:val="24"/>
        </w:rPr>
        <w:t>Nicholas Jones</w:t>
      </w:r>
      <w:r w:rsidR="00970E19" w:rsidRPr="00403AE4">
        <w:rPr>
          <w:rFonts w:cs="Arial"/>
          <w:iCs/>
          <w:szCs w:val="24"/>
        </w:rPr>
        <w:t>.</w:t>
      </w:r>
    </w:p>
    <w:p w14:paraId="4705496A" w14:textId="77777777" w:rsidR="00460CFC" w:rsidRDefault="00460CFC" w:rsidP="009A13DA">
      <w:pPr>
        <w:tabs>
          <w:tab w:val="left" w:pos="284"/>
        </w:tabs>
        <w:autoSpaceDE w:val="0"/>
        <w:autoSpaceDN w:val="0"/>
        <w:adjustRightInd w:val="0"/>
        <w:spacing w:line="259" w:lineRule="auto"/>
        <w:ind w:left="284" w:hanging="284"/>
        <w:rPr>
          <w:rFonts w:cs="Arial"/>
          <w:iCs/>
          <w:szCs w:val="24"/>
        </w:rPr>
      </w:pPr>
    </w:p>
    <w:p w14:paraId="57056174" w14:textId="25E1A4EB" w:rsidR="007E5991" w:rsidRPr="000825C6" w:rsidRDefault="000825C6" w:rsidP="00916750">
      <w:pPr>
        <w:tabs>
          <w:tab w:val="left" w:pos="567"/>
        </w:tabs>
        <w:autoSpaceDE w:val="0"/>
        <w:autoSpaceDN w:val="0"/>
        <w:adjustRightInd w:val="0"/>
        <w:spacing w:after="60" w:line="259" w:lineRule="auto"/>
        <w:rPr>
          <w:rFonts w:cs="Arial"/>
          <w:b/>
          <w:bCs/>
          <w:sz w:val="28"/>
          <w:szCs w:val="28"/>
        </w:rPr>
      </w:pPr>
      <w:r>
        <w:rPr>
          <w:rFonts w:cs="Arial"/>
          <w:b/>
          <w:bCs/>
          <w:sz w:val="28"/>
          <w:szCs w:val="28"/>
        </w:rPr>
        <w:lastRenderedPageBreak/>
        <w:t>10</w:t>
      </w:r>
      <w:r w:rsidR="002378D3">
        <w:rPr>
          <w:rFonts w:cs="Arial"/>
          <w:b/>
          <w:bCs/>
          <w:sz w:val="28"/>
          <w:szCs w:val="28"/>
        </w:rPr>
        <w:t xml:space="preserve"> </w:t>
      </w:r>
      <w:r>
        <w:rPr>
          <w:rFonts w:cs="Arial"/>
          <w:b/>
          <w:bCs/>
          <w:sz w:val="28"/>
          <w:szCs w:val="28"/>
        </w:rPr>
        <w:t>Key Concepts and D</w:t>
      </w:r>
      <w:r w:rsidR="007E5991" w:rsidRPr="000825C6">
        <w:rPr>
          <w:rFonts w:cs="Arial"/>
          <w:b/>
          <w:bCs/>
          <w:sz w:val="28"/>
          <w:szCs w:val="28"/>
        </w:rPr>
        <w:t>efinitions</w:t>
      </w:r>
    </w:p>
    <w:p w14:paraId="047890D0" w14:textId="77777777" w:rsidR="000825C6"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Vulnerable Adults: </w:t>
      </w:r>
      <w:r w:rsidR="001A0214">
        <w:rPr>
          <w:rFonts w:cs="Arial"/>
          <w:szCs w:val="24"/>
        </w:rPr>
        <w:t>any adult aged 18 or over</w:t>
      </w:r>
      <w:r w:rsidR="0002042D">
        <w:rPr>
          <w:rFonts w:cs="Arial"/>
          <w:szCs w:val="24"/>
        </w:rPr>
        <w:t>,</w:t>
      </w:r>
      <w:r w:rsidR="001A0214">
        <w:rPr>
          <w:rFonts w:cs="Arial"/>
          <w:szCs w:val="24"/>
        </w:rPr>
        <w:t xml:space="preserve"> </w:t>
      </w:r>
      <w:r w:rsidRPr="000825C6">
        <w:rPr>
          <w:rFonts w:cs="Arial"/>
          <w:szCs w:val="24"/>
        </w:rPr>
        <w:t>who</w:t>
      </w:r>
      <w:r w:rsidR="0002042D">
        <w:rPr>
          <w:rFonts w:cs="Arial"/>
          <w:szCs w:val="24"/>
        </w:rPr>
        <w:t xml:space="preserve"> </w:t>
      </w:r>
      <w:r w:rsidRPr="000825C6">
        <w:rPr>
          <w:rFonts w:cs="Arial"/>
          <w:szCs w:val="24"/>
        </w:rPr>
        <w:t>by reason of mental or other disability,</w:t>
      </w:r>
      <w:r w:rsidR="000825C6">
        <w:rPr>
          <w:rFonts w:cs="Arial"/>
          <w:szCs w:val="24"/>
        </w:rPr>
        <w:t xml:space="preserve"> </w:t>
      </w:r>
      <w:r w:rsidRPr="000825C6">
        <w:rPr>
          <w:rFonts w:cs="Arial"/>
          <w:szCs w:val="24"/>
        </w:rPr>
        <w:t>age, illness or other situation is permanently or</w:t>
      </w:r>
      <w:r w:rsidR="001A0214">
        <w:rPr>
          <w:rFonts w:cs="Arial"/>
          <w:szCs w:val="24"/>
        </w:rPr>
        <w:t>,</w:t>
      </w:r>
      <w:r w:rsidRPr="000825C6">
        <w:rPr>
          <w:rFonts w:cs="Arial"/>
          <w:szCs w:val="24"/>
        </w:rPr>
        <w:t xml:space="preserve"> for the time being</w:t>
      </w:r>
      <w:r w:rsidR="001A0214">
        <w:rPr>
          <w:rFonts w:cs="Arial"/>
          <w:szCs w:val="24"/>
        </w:rPr>
        <w:t>,</w:t>
      </w:r>
      <w:r w:rsidRPr="000825C6">
        <w:rPr>
          <w:rFonts w:cs="Arial"/>
          <w:szCs w:val="24"/>
        </w:rPr>
        <w:t xml:space="preserve"> unable to take care of her</w:t>
      </w:r>
      <w:r w:rsidR="000825C6">
        <w:rPr>
          <w:rFonts w:cs="Arial"/>
          <w:szCs w:val="24"/>
        </w:rPr>
        <w:t xml:space="preserve"> </w:t>
      </w:r>
      <w:r w:rsidRPr="000825C6">
        <w:rPr>
          <w:rFonts w:cs="Arial"/>
          <w:szCs w:val="24"/>
        </w:rPr>
        <w:t>or himself, or to protect her or himself from significant harm or exploitation.</w:t>
      </w:r>
      <w:r w:rsidR="000825C6">
        <w:rPr>
          <w:rFonts w:cs="Arial"/>
          <w:szCs w:val="24"/>
        </w:rPr>
        <w:t xml:space="preserve"> </w:t>
      </w:r>
    </w:p>
    <w:p w14:paraId="20581DBB" w14:textId="77777777" w:rsidR="000825C6"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Safeguarding and protecting children or vulnerable adults </w:t>
      </w:r>
      <w:r w:rsidRPr="000825C6">
        <w:rPr>
          <w:rFonts w:cs="Arial"/>
          <w:b/>
          <w:szCs w:val="24"/>
        </w:rPr>
        <w:t>from maltreatment</w:t>
      </w:r>
      <w:r w:rsidR="000825C6">
        <w:rPr>
          <w:rFonts w:cs="Arial"/>
          <w:szCs w:val="24"/>
        </w:rPr>
        <w:t xml:space="preserve">: </w:t>
      </w:r>
      <w:r w:rsidRPr="000825C6">
        <w:rPr>
          <w:rFonts w:cs="Arial"/>
          <w:szCs w:val="24"/>
        </w:rPr>
        <w:t>preventing</w:t>
      </w:r>
      <w:r w:rsidR="005E5514" w:rsidRPr="000825C6">
        <w:rPr>
          <w:rFonts w:cs="Arial"/>
          <w:szCs w:val="24"/>
        </w:rPr>
        <w:t xml:space="preserve"> </w:t>
      </w:r>
      <w:r w:rsidRPr="000825C6">
        <w:rPr>
          <w:rFonts w:cs="Arial"/>
          <w:szCs w:val="24"/>
        </w:rPr>
        <w:t>impairment of their health and ensuring safe and effective care.</w:t>
      </w:r>
      <w:r w:rsidR="000825C6">
        <w:rPr>
          <w:rFonts w:cs="Arial"/>
          <w:szCs w:val="24"/>
        </w:rPr>
        <w:t xml:space="preserve"> </w:t>
      </w:r>
    </w:p>
    <w:p w14:paraId="6F79622D" w14:textId="5C8098EC" w:rsidR="000825C6"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Adult/child protection </w:t>
      </w:r>
      <w:r w:rsidRPr="000825C6">
        <w:rPr>
          <w:rFonts w:cs="Arial"/>
          <w:szCs w:val="24"/>
        </w:rPr>
        <w:t>is a part of safeguarding and promoting welfare. This refers to the</w:t>
      </w:r>
      <w:r w:rsidR="000825C6">
        <w:rPr>
          <w:rFonts w:cs="Arial"/>
          <w:szCs w:val="24"/>
        </w:rPr>
        <w:t xml:space="preserve"> </w:t>
      </w:r>
      <w:r w:rsidRPr="000825C6">
        <w:rPr>
          <w:rFonts w:cs="Arial"/>
          <w:szCs w:val="24"/>
        </w:rPr>
        <w:t>activity which is undertaken to protect children/specific adults who are suffering or are at</w:t>
      </w:r>
      <w:r w:rsidR="000825C6">
        <w:rPr>
          <w:rFonts w:cs="Arial"/>
          <w:szCs w:val="24"/>
        </w:rPr>
        <w:t xml:space="preserve"> </w:t>
      </w:r>
      <w:r w:rsidRPr="000825C6">
        <w:rPr>
          <w:rFonts w:cs="Arial"/>
          <w:szCs w:val="24"/>
        </w:rPr>
        <w:t>risk of suffering significant harm, including neglect.</w:t>
      </w:r>
      <w:r w:rsidR="000825C6">
        <w:rPr>
          <w:rFonts w:cs="Arial"/>
          <w:szCs w:val="24"/>
        </w:rPr>
        <w:t xml:space="preserve"> </w:t>
      </w:r>
    </w:p>
    <w:p w14:paraId="1EB850FC" w14:textId="4C776F7F" w:rsidR="007E5991"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Abuse and neglect </w:t>
      </w:r>
      <w:r w:rsidRPr="000825C6">
        <w:rPr>
          <w:rFonts w:cs="Arial"/>
          <w:szCs w:val="24"/>
        </w:rPr>
        <w:t>may occur in a family, in a community and in an institution. It may be</w:t>
      </w:r>
      <w:r w:rsidR="004A2D5D">
        <w:rPr>
          <w:rFonts w:cs="Arial"/>
          <w:szCs w:val="24"/>
        </w:rPr>
        <w:t xml:space="preserve"> </w:t>
      </w:r>
      <w:r w:rsidRPr="004A2D5D">
        <w:rPr>
          <w:rFonts w:cs="Arial"/>
          <w:szCs w:val="24"/>
        </w:rPr>
        <w:t>perpetrated by a person or persons known to the child or v</w:t>
      </w:r>
      <w:r w:rsidR="001A0214" w:rsidRPr="004A2D5D">
        <w:rPr>
          <w:rFonts w:cs="Arial"/>
          <w:szCs w:val="24"/>
        </w:rPr>
        <w:t xml:space="preserve">ulnerable adult or by strangers, </w:t>
      </w:r>
      <w:r w:rsidRPr="004A2D5D">
        <w:rPr>
          <w:rFonts w:cs="Arial"/>
          <w:szCs w:val="24"/>
        </w:rPr>
        <w:t>by</w:t>
      </w:r>
      <w:r w:rsidR="000825C6" w:rsidRPr="004A2D5D">
        <w:rPr>
          <w:rFonts w:cs="Arial"/>
          <w:szCs w:val="24"/>
        </w:rPr>
        <w:t xml:space="preserve"> </w:t>
      </w:r>
      <w:r w:rsidRPr="004A2D5D">
        <w:rPr>
          <w:rFonts w:cs="Arial"/>
          <w:szCs w:val="24"/>
        </w:rPr>
        <w:t>an adult or by a child. It may be an infliction of harm or a failure to prevent harm.</w:t>
      </w:r>
    </w:p>
    <w:p w14:paraId="2007981C" w14:textId="77777777" w:rsidR="004A2D5D" w:rsidRDefault="004A2D5D" w:rsidP="009A13DA">
      <w:pPr>
        <w:tabs>
          <w:tab w:val="left" w:pos="284"/>
        </w:tabs>
        <w:autoSpaceDE w:val="0"/>
        <w:autoSpaceDN w:val="0"/>
        <w:adjustRightInd w:val="0"/>
        <w:spacing w:line="259" w:lineRule="auto"/>
        <w:ind w:left="284" w:hanging="284"/>
        <w:rPr>
          <w:rFonts w:cs="Arial"/>
          <w:szCs w:val="24"/>
        </w:rPr>
      </w:pPr>
    </w:p>
    <w:p w14:paraId="52A3F43A" w14:textId="11835061" w:rsidR="000825C6" w:rsidRPr="00442F05" w:rsidRDefault="00442F05" w:rsidP="00E62F05">
      <w:pPr>
        <w:tabs>
          <w:tab w:val="left" w:pos="284"/>
        </w:tabs>
        <w:autoSpaceDE w:val="0"/>
        <w:autoSpaceDN w:val="0"/>
        <w:adjustRightInd w:val="0"/>
        <w:spacing w:after="120" w:line="259" w:lineRule="auto"/>
        <w:rPr>
          <w:rFonts w:cs="Arial"/>
          <w:b/>
          <w:bCs/>
          <w:sz w:val="28"/>
          <w:szCs w:val="28"/>
        </w:rPr>
      </w:pPr>
      <w:r>
        <w:rPr>
          <w:rFonts w:cs="Arial"/>
          <w:b/>
          <w:bCs/>
          <w:sz w:val="28"/>
          <w:szCs w:val="28"/>
        </w:rPr>
        <w:t xml:space="preserve">11 </w:t>
      </w:r>
      <w:r w:rsidR="000825C6" w:rsidRPr="00442F05">
        <w:rPr>
          <w:rFonts w:cs="Arial"/>
          <w:b/>
          <w:bCs/>
          <w:sz w:val="28"/>
          <w:szCs w:val="28"/>
        </w:rPr>
        <w:t>Review</w:t>
      </w:r>
    </w:p>
    <w:p w14:paraId="202F1D5E" w14:textId="77777777" w:rsidR="004A2D5D" w:rsidRDefault="004A2D5D" w:rsidP="00E62F05">
      <w:pPr>
        <w:autoSpaceDE w:val="0"/>
        <w:autoSpaceDN w:val="0"/>
        <w:adjustRightInd w:val="0"/>
        <w:spacing w:after="120" w:line="259" w:lineRule="auto"/>
        <w:rPr>
          <w:rFonts w:cs="Arial"/>
          <w:b/>
          <w:bCs/>
          <w:i/>
          <w:szCs w:val="24"/>
        </w:rPr>
      </w:pPr>
      <w:r w:rsidRPr="00EA421F">
        <w:rPr>
          <w:rFonts w:cs="Arial"/>
          <w:b/>
          <w:bCs/>
          <w:i/>
          <w:szCs w:val="24"/>
        </w:rPr>
        <w:t xml:space="preserve">This is a dynamic policy, supporting the Church in being a safe supportive and caring community for children, young people, vulnerable adults, and for those affected by abuse. </w:t>
      </w:r>
    </w:p>
    <w:p w14:paraId="217AEF00" w14:textId="1E6A8FD4" w:rsidR="00EA421F" w:rsidRPr="00EA421F" w:rsidRDefault="00EA421F" w:rsidP="00B760D9">
      <w:pPr>
        <w:tabs>
          <w:tab w:val="left" w:pos="284"/>
        </w:tabs>
        <w:autoSpaceDE w:val="0"/>
        <w:autoSpaceDN w:val="0"/>
        <w:adjustRightInd w:val="0"/>
        <w:spacing w:after="120" w:line="259" w:lineRule="auto"/>
        <w:rPr>
          <w:rFonts w:cs="Arial"/>
          <w:b/>
          <w:bCs/>
          <w:i/>
          <w:szCs w:val="24"/>
        </w:rPr>
      </w:pPr>
      <w:r>
        <w:rPr>
          <w:rFonts w:cs="Arial"/>
          <w:b/>
          <w:bCs/>
          <w:i/>
          <w:szCs w:val="24"/>
        </w:rPr>
        <w:t>It is based on the M</w:t>
      </w:r>
      <w:r w:rsidR="00BF6681">
        <w:rPr>
          <w:rFonts w:cs="Arial"/>
          <w:b/>
          <w:bCs/>
          <w:i/>
          <w:szCs w:val="24"/>
        </w:rPr>
        <w:t xml:space="preserve">ethodist Safeguarding Handbook </w:t>
      </w:r>
      <w:r>
        <w:rPr>
          <w:rFonts w:cs="Arial"/>
          <w:b/>
          <w:bCs/>
          <w:i/>
          <w:szCs w:val="24"/>
        </w:rPr>
        <w:t xml:space="preserve">(2010) and subsequent updates and advice. </w:t>
      </w:r>
    </w:p>
    <w:p w14:paraId="32A7D58E" w14:textId="42F36D22" w:rsidR="000825C6" w:rsidRDefault="000825C6" w:rsidP="00AE378B">
      <w:pPr>
        <w:tabs>
          <w:tab w:val="left" w:pos="284"/>
        </w:tabs>
        <w:autoSpaceDE w:val="0"/>
        <w:autoSpaceDN w:val="0"/>
        <w:adjustRightInd w:val="0"/>
        <w:spacing w:after="120" w:line="259" w:lineRule="auto"/>
        <w:rPr>
          <w:rFonts w:cs="Arial"/>
          <w:b/>
          <w:szCs w:val="24"/>
        </w:rPr>
      </w:pPr>
      <w:r w:rsidRPr="00C2420A">
        <w:rPr>
          <w:rFonts w:cs="Arial"/>
          <w:szCs w:val="24"/>
        </w:rPr>
        <w:t>This policy will be reviewed annually by the Church Council. The date of the next review is</w:t>
      </w:r>
      <w:r w:rsidR="00EA421F">
        <w:rPr>
          <w:rFonts w:cs="Arial"/>
          <w:szCs w:val="24"/>
        </w:rPr>
        <w:t xml:space="preserve"> </w:t>
      </w:r>
      <w:r w:rsidR="00EA421F" w:rsidRPr="00EA421F">
        <w:rPr>
          <w:rFonts w:cs="Arial"/>
          <w:b/>
          <w:szCs w:val="24"/>
        </w:rPr>
        <w:t xml:space="preserve">February </w:t>
      </w:r>
      <w:r w:rsidR="00CA0CD1">
        <w:rPr>
          <w:rFonts w:cs="Arial"/>
          <w:b/>
          <w:szCs w:val="24"/>
        </w:rPr>
        <w:t>202</w:t>
      </w:r>
      <w:r w:rsidR="00444CC7">
        <w:rPr>
          <w:rFonts w:cs="Arial"/>
          <w:b/>
          <w:szCs w:val="24"/>
        </w:rPr>
        <w:t>2.</w:t>
      </w:r>
    </w:p>
    <w:p w14:paraId="1CE7FBD4" w14:textId="77777777" w:rsidR="00AE378B" w:rsidRPr="00EA421F" w:rsidRDefault="00AE378B" w:rsidP="00AE378B">
      <w:pPr>
        <w:tabs>
          <w:tab w:val="left" w:pos="284"/>
        </w:tabs>
        <w:autoSpaceDE w:val="0"/>
        <w:autoSpaceDN w:val="0"/>
        <w:adjustRightInd w:val="0"/>
        <w:spacing w:after="120" w:line="259" w:lineRule="auto"/>
        <w:rPr>
          <w:rFonts w:cs="Arial"/>
          <w:b/>
          <w:szCs w:val="24"/>
        </w:rPr>
      </w:pPr>
    </w:p>
    <w:p w14:paraId="03CFEBD5" w14:textId="5ACA58B8" w:rsidR="000825C6" w:rsidRDefault="007E5991" w:rsidP="009A13DA">
      <w:pPr>
        <w:tabs>
          <w:tab w:val="left" w:pos="284"/>
        </w:tabs>
        <w:autoSpaceDE w:val="0"/>
        <w:autoSpaceDN w:val="0"/>
        <w:adjustRightInd w:val="0"/>
        <w:spacing w:line="259" w:lineRule="auto"/>
        <w:ind w:left="284" w:hanging="284"/>
        <w:rPr>
          <w:rFonts w:cs="Arial"/>
          <w:szCs w:val="24"/>
        </w:rPr>
      </w:pPr>
      <w:r w:rsidRPr="00C2420A">
        <w:rPr>
          <w:rFonts w:cs="Arial"/>
          <w:szCs w:val="24"/>
        </w:rPr>
        <w:t>Signed ................................</w:t>
      </w:r>
      <w:r w:rsidR="00147DD0">
        <w:rPr>
          <w:rFonts w:cs="Arial"/>
          <w:szCs w:val="24"/>
        </w:rPr>
        <w:t>........ Chair of Church Cou</w:t>
      </w:r>
      <w:r w:rsidR="00B6348B">
        <w:rPr>
          <w:rFonts w:cs="Arial"/>
          <w:szCs w:val="24"/>
        </w:rPr>
        <w:t>ncil</w:t>
      </w:r>
    </w:p>
    <w:p w14:paraId="1FBA7BEA" w14:textId="458B2DC1" w:rsidR="00A2002E" w:rsidRDefault="00AE378B" w:rsidP="009A13DA">
      <w:pPr>
        <w:tabs>
          <w:tab w:val="left" w:pos="284"/>
        </w:tabs>
        <w:autoSpaceDE w:val="0"/>
        <w:autoSpaceDN w:val="0"/>
        <w:adjustRightInd w:val="0"/>
        <w:spacing w:line="259" w:lineRule="auto"/>
        <w:ind w:left="284" w:hanging="284"/>
        <w:rPr>
          <w:rFonts w:cs="Arial"/>
          <w:szCs w:val="24"/>
        </w:rPr>
      </w:pPr>
      <w:r>
        <w:rPr>
          <w:rFonts w:cs="Arial"/>
          <w:szCs w:val="24"/>
        </w:rPr>
        <w:t xml:space="preserve">Date: </w:t>
      </w:r>
    </w:p>
    <w:p w14:paraId="47867BD8" w14:textId="77777777" w:rsidR="000825C6" w:rsidRDefault="000825C6" w:rsidP="009A13DA">
      <w:pPr>
        <w:tabs>
          <w:tab w:val="left" w:pos="284"/>
        </w:tabs>
        <w:autoSpaceDE w:val="0"/>
        <w:autoSpaceDN w:val="0"/>
        <w:adjustRightInd w:val="0"/>
        <w:spacing w:line="259" w:lineRule="auto"/>
        <w:ind w:left="284" w:hanging="284"/>
        <w:rPr>
          <w:rFonts w:cs="Arial"/>
          <w:szCs w:val="24"/>
        </w:rPr>
      </w:pPr>
      <w:r>
        <w:rPr>
          <w:rFonts w:cs="Arial"/>
          <w:szCs w:val="24"/>
        </w:rPr>
        <w:lastRenderedPageBreak/>
        <w:t>Annexe 1</w:t>
      </w:r>
    </w:p>
    <w:p w14:paraId="0D49ECDB" w14:textId="77777777" w:rsidR="000825C6" w:rsidRDefault="004C45DE" w:rsidP="009A13DA">
      <w:pPr>
        <w:tabs>
          <w:tab w:val="left" w:pos="284"/>
        </w:tabs>
        <w:autoSpaceDE w:val="0"/>
        <w:autoSpaceDN w:val="0"/>
        <w:adjustRightInd w:val="0"/>
        <w:spacing w:line="259" w:lineRule="auto"/>
        <w:ind w:left="284" w:hanging="284"/>
        <w:jc w:val="center"/>
        <w:rPr>
          <w:rFonts w:cs="Arial"/>
          <w:b/>
          <w:sz w:val="32"/>
          <w:szCs w:val="32"/>
        </w:rPr>
      </w:pPr>
      <w:r w:rsidRPr="004C45DE">
        <w:rPr>
          <w:rFonts w:cs="Arial"/>
          <w:b/>
          <w:sz w:val="32"/>
          <w:szCs w:val="32"/>
        </w:rPr>
        <w:t>Solihull Methodist Church</w:t>
      </w:r>
    </w:p>
    <w:p w14:paraId="681049CC" w14:textId="77777777" w:rsidR="004C45DE" w:rsidRPr="004C45DE" w:rsidRDefault="004C45DE" w:rsidP="009A13DA">
      <w:pPr>
        <w:tabs>
          <w:tab w:val="left" w:pos="284"/>
        </w:tabs>
        <w:autoSpaceDE w:val="0"/>
        <w:autoSpaceDN w:val="0"/>
        <w:adjustRightInd w:val="0"/>
        <w:spacing w:line="259" w:lineRule="auto"/>
        <w:ind w:left="284" w:hanging="284"/>
        <w:jc w:val="center"/>
        <w:rPr>
          <w:rFonts w:cs="Arial"/>
          <w:b/>
          <w:sz w:val="32"/>
          <w:szCs w:val="32"/>
        </w:rPr>
      </w:pPr>
    </w:p>
    <w:p w14:paraId="53EC18CF" w14:textId="77777777" w:rsidR="004C45DE" w:rsidRPr="00EA421F" w:rsidRDefault="006E2FAD" w:rsidP="00C21974">
      <w:pPr>
        <w:autoSpaceDE w:val="0"/>
        <w:autoSpaceDN w:val="0"/>
        <w:adjustRightInd w:val="0"/>
        <w:spacing w:line="259" w:lineRule="auto"/>
        <w:jc w:val="center"/>
        <w:rPr>
          <w:rFonts w:cs="Arial"/>
          <w:b/>
          <w:sz w:val="28"/>
          <w:szCs w:val="28"/>
        </w:rPr>
      </w:pPr>
      <w:r w:rsidRPr="00EA421F">
        <w:rPr>
          <w:rFonts w:cs="Arial"/>
          <w:b/>
          <w:sz w:val="28"/>
          <w:szCs w:val="28"/>
        </w:rPr>
        <w:t>Safeguarding for Workers w</w:t>
      </w:r>
      <w:r w:rsidR="000825C6" w:rsidRPr="00EA421F">
        <w:rPr>
          <w:rFonts w:cs="Arial"/>
          <w:b/>
          <w:sz w:val="28"/>
          <w:szCs w:val="28"/>
        </w:rPr>
        <w:t>ith Children and Young Adults</w:t>
      </w:r>
    </w:p>
    <w:p w14:paraId="2380A726" w14:textId="77777777" w:rsidR="0062253A" w:rsidRPr="00EA421F" w:rsidRDefault="0062253A" w:rsidP="009A13DA">
      <w:pPr>
        <w:tabs>
          <w:tab w:val="left" w:pos="284"/>
        </w:tabs>
        <w:autoSpaceDE w:val="0"/>
        <w:autoSpaceDN w:val="0"/>
        <w:adjustRightInd w:val="0"/>
        <w:spacing w:line="259" w:lineRule="auto"/>
        <w:ind w:left="284" w:right="26" w:hanging="284"/>
        <w:rPr>
          <w:rFonts w:cs="Arial"/>
          <w:b/>
          <w:sz w:val="28"/>
          <w:szCs w:val="28"/>
        </w:rPr>
      </w:pPr>
    </w:p>
    <w:p w14:paraId="19993081" w14:textId="77777777" w:rsidR="004C45DE" w:rsidRPr="004C45DE" w:rsidRDefault="004C45DE"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bCs/>
          <w:sz w:val="28"/>
          <w:szCs w:val="28"/>
        </w:rPr>
      </w:pPr>
      <w:r w:rsidRPr="004C45DE">
        <w:rPr>
          <w:rFonts w:cs="Arial"/>
          <w:b/>
          <w:bCs/>
          <w:sz w:val="28"/>
          <w:szCs w:val="28"/>
        </w:rPr>
        <w:t>Principles</w:t>
      </w:r>
    </w:p>
    <w:p w14:paraId="24E67438" w14:textId="77777777" w:rsidR="007E5991" w:rsidRPr="0062253A" w:rsidRDefault="004C45DE" w:rsidP="0061260F">
      <w:pPr>
        <w:pStyle w:val="ListParagraph"/>
        <w:numPr>
          <w:ilvl w:val="0"/>
          <w:numId w:val="20"/>
        </w:numPr>
        <w:tabs>
          <w:tab w:val="left" w:pos="567"/>
        </w:tabs>
        <w:autoSpaceDE w:val="0"/>
        <w:autoSpaceDN w:val="0"/>
        <w:adjustRightInd w:val="0"/>
        <w:spacing w:after="60" w:line="259" w:lineRule="auto"/>
        <w:ind w:left="567" w:hanging="283"/>
        <w:contextualSpacing w:val="0"/>
        <w:rPr>
          <w:rFonts w:cs="Arial"/>
          <w:szCs w:val="24"/>
        </w:rPr>
      </w:pPr>
      <w:r w:rsidRPr="004C45DE">
        <w:rPr>
          <w:rFonts w:cs="Arial"/>
          <w:szCs w:val="24"/>
        </w:rPr>
        <w:t>We believe that e</w:t>
      </w:r>
      <w:r w:rsidR="007E5991" w:rsidRPr="004C45DE">
        <w:rPr>
          <w:rFonts w:cs="Arial"/>
          <w:szCs w:val="24"/>
        </w:rPr>
        <w:t>very person has a value and dignity which comes directly from the creation of male and</w:t>
      </w:r>
      <w:r w:rsidRPr="004C45DE">
        <w:rPr>
          <w:rFonts w:cs="Arial"/>
          <w:szCs w:val="24"/>
        </w:rPr>
        <w:t xml:space="preserve"> </w:t>
      </w:r>
      <w:r w:rsidR="007E5991" w:rsidRPr="004C45DE">
        <w:rPr>
          <w:rFonts w:cs="Arial"/>
          <w:szCs w:val="24"/>
        </w:rPr>
        <w:t>female in God’s own image and liken</w:t>
      </w:r>
      <w:r w:rsidRPr="004C45DE">
        <w:rPr>
          <w:rFonts w:cs="Arial"/>
          <w:szCs w:val="24"/>
        </w:rPr>
        <w:t xml:space="preserve">ess.  </w:t>
      </w:r>
      <w:r w:rsidR="007E5991" w:rsidRPr="004C45DE">
        <w:rPr>
          <w:rFonts w:cs="Arial"/>
          <w:szCs w:val="24"/>
        </w:rPr>
        <w:t>Among other things this implies a duty to value all</w:t>
      </w:r>
      <w:r w:rsidRPr="004C45DE">
        <w:rPr>
          <w:rFonts w:cs="Arial"/>
          <w:szCs w:val="24"/>
        </w:rPr>
        <w:t xml:space="preserve"> </w:t>
      </w:r>
      <w:r w:rsidR="007E5991" w:rsidRPr="004C45DE">
        <w:rPr>
          <w:rFonts w:cs="Arial"/>
          <w:szCs w:val="24"/>
        </w:rPr>
        <w:t>people as bearing the image of God and therefore to protect them from harm.</w:t>
      </w:r>
    </w:p>
    <w:p w14:paraId="38055A64" w14:textId="77777777" w:rsidR="004C45DE" w:rsidRPr="004C45DE" w:rsidRDefault="007E5991" w:rsidP="0061260F">
      <w:pPr>
        <w:pStyle w:val="ListParagraph"/>
        <w:numPr>
          <w:ilvl w:val="0"/>
          <w:numId w:val="20"/>
        </w:numPr>
        <w:tabs>
          <w:tab w:val="left" w:pos="567"/>
        </w:tabs>
        <w:autoSpaceDE w:val="0"/>
        <w:autoSpaceDN w:val="0"/>
        <w:adjustRightInd w:val="0"/>
        <w:spacing w:after="60" w:line="259" w:lineRule="auto"/>
        <w:ind w:left="567" w:hanging="283"/>
        <w:contextualSpacing w:val="0"/>
        <w:rPr>
          <w:rFonts w:cs="Arial"/>
          <w:szCs w:val="24"/>
        </w:rPr>
      </w:pPr>
      <w:r w:rsidRPr="004C45DE">
        <w:rPr>
          <w:rFonts w:cs="Arial"/>
          <w:szCs w:val="24"/>
        </w:rPr>
        <w:t xml:space="preserve">We are </w:t>
      </w:r>
      <w:r w:rsidR="004C45DE">
        <w:rPr>
          <w:rFonts w:cs="Arial"/>
          <w:szCs w:val="24"/>
        </w:rPr>
        <w:t xml:space="preserve">therefore </w:t>
      </w:r>
      <w:r w:rsidRPr="004C45DE">
        <w:rPr>
          <w:rFonts w:cs="Arial"/>
          <w:szCs w:val="24"/>
        </w:rPr>
        <w:t>committed to:</w:t>
      </w:r>
    </w:p>
    <w:p w14:paraId="2B015226" w14:textId="65BE33D8" w:rsidR="004C45DE" w:rsidRPr="0099792A" w:rsidRDefault="007E5991" w:rsidP="009906B5">
      <w:pPr>
        <w:pStyle w:val="ListParagraph"/>
        <w:numPr>
          <w:ilvl w:val="0"/>
          <w:numId w:val="21"/>
        </w:numPr>
        <w:tabs>
          <w:tab w:val="left" w:pos="567"/>
          <w:tab w:val="left" w:pos="851"/>
        </w:tabs>
        <w:autoSpaceDE w:val="0"/>
        <w:autoSpaceDN w:val="0"/>
        <w:adjustRightInd w:val="0"/>
        <w:spacing w:after="60" w:line="259" w:lineRule="auto"/>
        <w:ind w:left="851" w:hanging="284"/>
        <w:contextualSpacing w:val="0"/>
        <w:rPr>
          <w:rFonts w:cs="Arial"/>
          <w:szCs w:val="24"/>
        </w:rPr>
      </w:pPr>
      <w:r w:rsidRPr="0099792A">
        <w:rPr>
          <w:rFonts w:cs="Arial"/>
          <w:szCs w:val="24"/>
        </w:rPr>
        <w:t>the care and nurture of, and res</w:t>
      </w:r>
      <w:r w:rsidR="00EA421F" w:rsidRPr="0099792A">
        <w:rPr>
          <w:rFonts w:cs="Arial"/>
          <w:szCs w:val="24"/>
        </w:rPr>
        <w:t xml:space="preserve">pectful pastoral ministry with </w:t>
      </w:r>
      <w:r w:rsidRPr="0099792A">
        <w:rPr>
          <w:rFonts w:cs="Arial"/>
          <w:szCs w:val="24"/>
        </w:rPr>
        <w:t>all children,</w:t>
      </w:r>
      <w:r w:rsidR="0099792A">
        <w:rPr>
          <w:rFonts w:cs="Arial"/>
          <w:szCs w:val="24"/>
        </w:rPr>
        <w:t xml:space="preserve"> </w:t>
      </w:r>
      <w:r w:rsidRPr="0099792A">
        <w:rPr>
          <w:rFonts w:cs="Arial"/>
          <w:szCs w:val="24"/>
        </w:rPr>
        <w:t>young people and adult</w:t>
      </w:r>
      <w:r w:rsidR="00BF6681">
        <w:rPr>
          <w:rFonts w:cs="Arial"/>
          <w:szCs w:val="24"/>
        </w:rPr>
        <w:t>s</w:t>
      </w:r>
      <w:r w:rsidR="00EA421F" w:rsidRPr="0099792A">
        <w:rPr>
          <w:rFonts w:cs="Arial"/>
          <w:szCs w:val="24"/>
        </w:rPr>
        <w:t>;</w:t>
      </w:r>
    </w:p>
    <w:p w14:paraId="1B42E1B2" w14:textId="3A0EE82A" w:rsidR="004C45DE" w:rsidRPr="001757FE" w:rsidRDefault="007E5991" w:rsidP="00E53052">
      <w:pPr>
        <w:pStyle w:val="ListParagraph"/>
        <w:numPr>
          <w:ilvl w:val="0"/>
          <w:numId w:val="21"/>
        </w:numPr>
        <w:tabs>
          <w:tab w:val="left" w:pos="567"/>
          <w:tab w:val="left" w:pos="851"/>
        </w:tabs>
        <w:autoSpaceDE w:val="0"/>
        <w:autoSpaceDN w:val="0"/>
        <w:adjustRightInd w:val="0"/>
        <w:spacing w:after="60" w:line="259" w:lineRule="auto"/>
        <w:ind w:left="851" w:hanging="284"/>
        <w:contextualSpacing w:val="0"/>
        <w:rPr>
          <w:rFonts w:cs="Arial"/>
          <w:szCs w:val="24"/>
        </w:rPr>
      </w:pPr>
      <w:r w:rsidRPr="001757FE">
        <w:rPr>
          <w:rFonts w:cs="Arial"/>
          <w:szCs w:val="24"/>
        </w:rPr>
        <w:t>the safeguarding and protection of all children, young people and adults when</w:t>
      </w:r>
      <w:r w:rsidR="001757FE" w:rsidRPr="001757FE">
        <w:rPr>
          <w:rFonts w:cs="Arial"/>
          <w:szCs w:val="24"/>
        </w:rPr>
        <w:t xml:space="preserve"> </w:t>
      </w:r>
      <w:r w:rsidRPr="001757FE">
        <w:rPr>
          <w:rFonts w:cs="Arial"/>
          <w:szCs w:val="24"/>
        </w:rPr>
        <w:t>they are vulnerable</w:t>
      </w:r>
      <w:r w:rsidR="00EA421F" w:rsidRPr="001757FE">
        <w:rPr>
          <w:rFonts w:cs="Arial"/>
          <w:szCs w:val="24"/>
        </w:rPr>
        <w:t>;</w:t>
      </w:r>
    </w:p>
    <w:p w14:paraId="6FD93052" w14:textId="77777777" w:rsidR="007E5991" w:rsidRPr="006E2FAD" w:rsidRDefault="007E5991" w:rsidP="001757FE">
      <w:pPr>
        <w:pStyle w:val="ListParagraph"/>
        <w:numPr>
          <w:ilvl w:val="0"/>
          <w:numId w:val="21"/>
        </w:numPr>
        <w:tabs>
          <w:tab w:val="left" w:pos="567"/>
          <w:tab w:val="left" w:pos="851"/>
        </w:tabs>
        <w:autoSpaceDE w:val="0"/>
        <w:autoSpaceDN w:val="0"/>
        <w:adjustRightInd w:val="0"/>
        <w:spacing w:line="259" w:lineRule="auto"/>
        <w:ind w:left="851" w:hanging="284"/>
        <w:contextualSpacing w:val="0"/>
        <w:rPr>
          <w:rFonts w:cs="Arial"/>
          <w:szCs w:val="24"/>
        </w:rPr>
      </w:pPr>
      <w:r w:rsidRPr="004C45DE">
        <w:rPr>
          <w:rFonts w:cs="Arial"/>
          <w:szCs w:val="24"/>
        </w:rPr>
        <w:t>the establishing of safe, caring communities which provide a loving environment</w:t>
      </w:r>
      <w:r w:rsidR="006E2FAD">
        <w:rPr>
          <w:rFonts w:cs="Arial"/>
          <w:szCs w:val="24"/>
        </w:rPr>
        <w:t xml:space="preserve"> </w:t>
      </w:r>
      <w:r w:rsidRPr="006E2FAD">
        <w:rPr>
          <w:rFonts w:cs="Arial"/>
          <w:szCs w:val="24"/>
        </w:rPr>
        <w:t>where there is informed vigilance as to the dangers of abuse.</w:t>
      </w:r>
    </w:p>
    <w:p w14:paraId="7A1F9EA4" w14:textId="77777777" w:rsidR="004C45DE" w:rsidRPr="004C45DE" w:rsidRDefault="004C45DE" w:rsidP="001757FE">
      <w:pPr>
        <w:tabs>
          <w:tab w:val="left" w:pos="284"/>
          <w:tab w:val="left" w:pos="567"/>
        </w:tabs>
        <w:autoSpaceDE w:val="0"/>
        <w:autoSpaceDN w:val="0"/>
        <w:adjustRightInd w:val="0"/>
        <w:spacing w:line="259" w:lineRule="auto"/>
        <w:ind w:left="284" w:hanging="284"/>
        <w:rPr>
          <w:rFonts w:cs="Arial"/>
          <w:szCs w:val="24"/>
        </w:rPr>
      </w:pPr>
    </w:p>
    <w:p w14:paraId="2A15E64D" w14:textId="77777777" w:rsidR="004C45DE" w:rsidRPr="004C45DE" w:rsidRDefault="004C45DE"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sz w:val="28"/>
          <w:szCs w:val="28"/>
        </w:rPr>
      </w:pPr>
      <w:r>
        <w:rPr>
          <w:rFonts w:cs="Arial"/>
          <w:b/>
          <w:sz w:val="28"/>
          <w:szCs w:val="28"/>
        </w:rPr>
        <w:t>Good Practice</w:t>
      </w:r>
    </w:p>
    <w:p w14:paraId="2530E108" w14:textId="77777777" w:rsidR="00F669EC" w:rsidRPr="00C50927" w:rsidRDefault="007E5991" w:rsidP="001757FE">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t>We will carefully select and train all those with any responsibility within the Church, in</w:t>
      </w:r>
      <w:r w:rsidR="00C50927">
        <w:rPr>
          <w:rFonts w:cs="Arial"/>
          <w:szCs w:val="24"/>
        </w:rPr>
        <w:t xml:space="preserve"> </w:t>
      </w:r>
      <w:r w:rsidRPr="00C50927">
        <w:rPr>
          <w:rFonts w:cs="Arial"/>
          <w:szCs w:val="24"/>
        </w:rPr>
        <w:t>line with Safer Recruitment principles, including the use of criminal records disclosures</w:t>
      </w:r>
      <w:r w:rsidR="006E2FAD" w:rsidRPr="00C50927">
        <w:rPr>
          <w:rFonts w:cs="Arial"/>
          <w:szCs w:val="24"/>
        </w:rPr>
        <w:t xml:space="preserve"> </w:t>
      </w:r>
      <w:r w:rsidR="00F669EC" w:rsidRPr="00C50927">
        <w:rPr>
          <w:rFonts w:cs="Arial"/>
          <w:szCs w:val="24"/>
        </w:rPr>
        <w:t xml:space="preserve">and registration with </w:t>
      </w:r>
      <w:r w:rsidRPr="00C50927">
        <w:rPr>
          <w:rFonts w:cs="Arial"/>
          <w:szCs w:val="24"/>
        </w:rPr>
        <w:t>the relevant vetting and barring schemes.</w:t>
      </w:r>
      <w:r w:rsidR="00F669EC" w:rsidRPr="00C50927">
        <w:rPr>
          <w:rFonts w:cs="Arial"/>
          <w:szCs w:val="24"/>
        </w:rPr>
        <w:t xml:space="preserve"> </w:t>
      </w:r>
    </w:p>
    <w:p w14:paraId="5F35A734" w14:textId="77777777" w:rsidR="00F669EC" w:rsidRPr="006E2FAD" w:rsidRDefault="007E5991" w:rsidP="001757FE">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t>We will</w:t>
      </w:r>
      <w:r w:rsidR="00F669EC">
        <w:rPr>
          <w:rFonts w:cs="Arial"/>
          <w:szCs w:val="24"/>
        </w:rPr>
        <w:t xml:space="preserve"> respond without delay to any </w:t>
      </w:r>
      <w:r w:rsidRPr="00F669EC">
        <w:rPr>
          <w:rFonts w:cs="Arial"/>
          <w:szCs w:val="24"/>
        </w:rPr>
        <w:t>complaint</w:t>
      </w:r>
      <w:r w:rsidR="00F669EC">
        <w:rPr>
          <w:rFonts w:cs="Arial"/>
          <w:szCs w:val="24"/>
        </w:rPr>
        <w:t xml:space="preserve"> or concern </w:t>
      </w:r>
      <w:r w:rsidRPr="00F669EC">
        <w:rPr>
          <w:rFonts w:cs="Arial"/>
          <w:szCs w:val="24"/>
        </w:rPr>
        <w:t>which suggests that an adult,</w:t>
      </w:r>
      <w:r w:rsidR="006E2FAD">
        <w:rPr>
          <w:rFonts w:cs="Arial"/>
          <w:szCs w:val="24"/>
        </w:rPr>
        <w:t xml:space="preserve"> </w:t>
      </w:r>
      <w:r w:rsidRPr="006E2FAD">
        <w:rPr>
          <w:rFonts w:cs="Arial"/>
          <w:szCs w:val="24"/>
        </w:rPr>
        <w:t>child or young per</w:t>
      </w:r>
      <w:r w:rsidR="00F669EC" w:rsidRPr="006E2FAD">
        <w:rPr>
          <w:rFonts w:cs="Arial"/>
          <w:szCs w:val="24"/>
        </w:rPr>
        <w:t>son may have been harmed</w:t>
      </w:r>
      <w:r w:rsidRPr="006E2FAD">
        <w:rPr>
          <w:rFonts w:cs="Arial"/>
          <w:szCs w:val="24"/>
        </w:rPr>
        <w:t>.</w:t>
      </w:r>
      <w:r w:rsidR="00F669EC" w:rsidRPr="006E2FAD">
        <w:rPr>
          <w:rFonts w:cs="Arial"/>
          <w:szCs w:val="24"/>
        </w:rPr>
        <w:t xml:space="preserve"> </w:t>
      </w:r>
    </w:p>
    <w:p w14:paraId="285C51AE" w14:textId="77777777" w:rsidR="007E5991" w:rsidRPr="00EA421F" w:rsidRDefault="007E5991" w:rsidP="007D7CB8">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lastRenderedPageBreak/>
        <w:t>We will seek to work with anyone who has suffered abuse, developing with them an</w:t>
      </w:r>
      <w:r w:rsidR="00F669EC" w:rsidRPr="00EA421F">
        <w:rPr>
          <w:rFonts w:cs="Arial"/>
          <w:szCs w:val="24"/>
        </w:rPr>
        <w:t xml:space="preserve"> </w:t>
      </w:r>
      <w:r w:rsidRPr="00EA421F">
        <w:rPr>
          <w:rFonts w:cs="Arial"/>
          <w:szCs w:val="24"/>
        </w:rPr>
        <w:t>appropriate ministry of informed pastoral care.</w:t>
      </w:r>
    </w:p>
    <w:p w14:paraId="78B6473D" w14:textId="77777777" w:rsidR="007E5991" w:rsidRPr="00EA421F" w:rsidRDefault="007E5991" w:rsidP="007D7CB8">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t>We will seek to challenge any abuse of power, especially by anyone in a position of</w:t>
      </w:r>
      <w:r w:rsidR="00F669EC" w:rsidRPr="00EA421F">
        <w:rPr>
          <w:rFonts w:cs="Arial"/>
          <w:szCs w:val="24"/>
        </w:rPr>
        <w:t xml:space="preserve"> </w:t>
      </w:r>
      <w:r w:rsidRPr="00EA421F">
        <w:rPr>
          <w:rFonts w:cs="Arial"/>
          <w:szCs w:val="24"/>
        </w:rPr>
        <w:t>trust.</w:t>
      </w:r>
    </w:p>
    <w:p w14:paraId="03D7F6DC" w14:textId="27497BE5" w:rsidR="007E5991" w:rsidRDefault="007E5991" w:rsidP="00893628">
      <w:pPr>
        <w:pStyle w:val="ListParagraph"/>
        <w:numPr>
          <w:ilvl w:val="0"/>
          <w:numId w:val="23"/>
        </w:numPr>
        <w:tabs>
          <w:tab w:val="left" w:pos="284"/>
          <w:tab w:val="left" w:pos="567"/>
        </w:tabs>
        <w:autoSpaceDE w:val="0"/>
        <w:autoSpaceDN w:val="0"/>
        <w:adjustRightInd w:val="0"/>
        <w:spacing w:line="259" w:lineRule="auto"/>
        <w:ind w:left="568" w:hanging="284"/>
        <w:contextualSpacing w:val="0"/>
        <w:rPr>
          <w:rFonts w:cs="Arial"/>
          <w:szCs w:val="24"/>
        </w:rPr>
      </w:pPr>
      <w:r w:rsidRPr="00F669EC">
        <w:rPr>
          <w:rFonts w:cs="Arial"/>
          <w:szCs w:val="24"/>
        </w:rPr>
        <w:t>We will seek to offer pastoral care and support, including supervision and referral to the</w:t>
      </w:r>
      <w:r w:rsidR="00F669EC" w:rsidRPr="006E2FAD">
        <w:rPr>
          <w:rFonts w:cs="Arial"/>
          <w:szCs w:val="24"/>
        </w:rPr>
        <w:t xml:space="preserve"> </w:t>
      </w:r>
      <w:r w:rsidRPr="006E2FAD">
        <w:rPr>
          <w:rFonts w:cs="Arial"/>
          <w:szCs w:val="24"/>
        </w:rPr>
        <w:t>proper authorities, to any member of our church community known to have offended</w:t>
      </w:r>
      <w:r w:rsidR="006E2FAD">
        <w:rPr>
          <w:rFonts w:cs="Arial"/>
          <w:szCs w:val="24"/>
        </w:rPr>
        <w:t xml:space="preserve"> </w:t>
      </w:r>
      <w:r w:rsidRPr="006E2FAD">
        <w:rPr>
          <w:rFonts w:cs="Arial"/>
          <w:szCs w:val="24"/>
        </w:rPr>
        <w:t>against a child, young person or vulnerable adult.</w:t>
      </w:r>
    </w:p>
    <w:p w14:paraId="4922BF35" w14:textId="77777777" w:rsidR="00893628" w:rsidRPr="00893628" w:rsidRDefault="00893628" w:rsidP="00893628">
      <w:pPr>
        <w:tabs>
          <w:tab w:val="left" w:pos="284"/>
          <w:tab w:val="left" w:pos="567"/>
        </w:tabs>
        <w:autoSpaceDE w:val="0"/>
        <w:autoSpaceDN w:val="0"/>
        <w:adjustRightInd w:val="0"/>
        <w:spacing w:line="259" w:lineRule="auto"/>
        <w:rPr>
          <w:rFonts w:cs="Arial"/>
          <w:szCs w:val="24"/>
        </w:rPr>
      </w:pPr>
    </w:p>
    <w:p w14:paraId="40FE62D5" w14:textId="5D6F1F7B" w:rsidR="007E5991" w:rsidRPr="00893628" w:rsidRDefault="007E5991" w:rsidP="00A9677E">
      <w:pPr>
        <w:tabs>
          <w:tab w:val="left" w:pos="284"/>
          <w:tab w:val="left" w:pos="567"/>
        </w:tabs>
        <w:autoSpaceDE w:val="0"/>
        <w:autoSpaceDN w:val="0"/>
        <w:adjustRightInd w:val="0"/>
        <w:spacing w:after="60" w:line="259" w:lineRule="auto"/>
        <w:ind w:left="284"/>
        <w:rPr>
          <w:rFonts w:cs="Arial"/>
          <w:szCs w:val="24"/>
        </w:rPr>
      </w:pPr>
      <w:r w:rsidRPr="0062253A">
        <w:rPr>
          <w:rFonts w:cs="Arial"/>
          <w:b/>
          <w:szCs w:val="24"/>
        </w:rPr>
        <w:t>In all these principles we will follow legislation, guidance and recognised good practice.</w:t>
      </w:r>
    </w:p>
    <w:p w14:paraId="7A224E95" w14:textId="77777777" w:rsidR="00F669EC" w:rsidRPr="004C45DE" w:rsidRDefault="00F669EC" w:rsidP="0061260F">
      <w:pPr>
        <w:tabs>
          <w:tab w:val="left" w:pos="284"/>
          <w:tab w:val="left" w:pos="567"/>
        </w:tabs>
        <w:autoSpaceDE w:val="0"/>
        <w:autoSpaceDN w:val="0"/>
        <w:adjustRightInd w:val="0"/>
        <w:spacing w:after="60" w:line="259" w:lineRule="auto"/>
        <w:ind w:left="284" w:hanging="284"/>
        <w:rPr>
          <w:rFonts w:cs="Arial"/>
          <w:szCs w:val="24"/>
        </w:rPr>
      </w:pPr>
    </w:p>
    <w:p w14:paraId="112D95BB" w14:textId="77777777" w:rsidR="007E5991" w:rsidRPr="00F669EC" w:rsidRDefault="00F669EC"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bCs/>
          <w:sz w:val="28"/>
          <w:szCs w:val="28"/>
        </w:rPr>
      </w:pPr>
      <w:r w:rsidRPr="00F669EC">
        <w:rPr>
          <w:rFonts w:cs="Arial"/>
          <w:b/>
          <w:bCs/>
          <w:sz w:val="28"/>
          <w:szCs w:val="28"/>
        </w:rPr>
        <w:t>External G</w:t>
      </w:r>
      <w:r w:rsidR="007E5991" w:rsidRPr="00F669EC">
        <w:rPr>
          <w:rFonts w:cs="Arial"/>
          <w:b/>
          <w:bCs/>
          <w:sz w:val="28"/>
          <w:szCs w:val="28"/>
        </w:rPr>
        <w:t>roups</w:t>
      </w:r>
    </w:p>
    <w:p w14:paraId="1CD5D41E" w14:textId="57BB74C3" w:rsidR="002A2C0D" w:rsidRDefault="00A9677E" w:rsidP="00A9677E">
      <w:pPr>
        <w:tabs>
          <w:tab w:val="left" w:pos="284"/>
          <w:tab w:val="left" w:pos="567"/>
        </w:tabs>
        <w:autoSpaceDE w:val="0"/>
        <w:autoSpaceDN w:val="0"/>
        <w:adjustRightInd w:val="0"/>
        <w:spacing w:line="259" w:lineRule="auto"/>
        <w:ind w:left="284" w:hanging="284"/>
        <w:rPr>
          <w:rFonts w:cs="Arial"/>
          <w:szCs w:val="24"/>
        </w:rPr>
      </w:pPr>
      <w:r>
        <w:rPr>
          <w:rFonts w:cs="Arial"/>
          <w:szCs w:val="24"/>
        </w:rPr>
        <w:tab/>
      </w:r>
      <w:r w:rsidR="007E5991" w:rsidRPr="004C45DE">
        <w:rPr>
          <w:rFonts w:cs="Arial"/>
          <w:szCs w:val="24"/>
        </w:rPr>
        <w:t>We expect that external organisations meeting on our premises will comply with their</w:t>
      </w:r>
      <w:r w:rsidR="0062253A">
        <w:rPr>
          <w:rFonts w:cs="Arial"/>
          <w:szCs w:val="24"/>
        </w:rPr>
        <w:t xml:space="preserve"> </w:t>
      </w:r>
      <w:r w:rsidR="007E5991" w:rsidRPr="004C45DE">
        <w:rPr>
          <w:rFonts w:cs="Arial"/>
          <w:szCs w:val="24"/>
        </w:rPr>
        <w:t>own similar safeguarding principles.</w:t>
      </w:r>
    </w:p>
    <w:p w14:paraId="4D7B36C1" w14:textId="77777777" w:rsidR="00A9677E" w:rsidRDefault="00A9677E" w:rsidP="00A9677E">
      <w:pPr>
        <w:tabs>
          <w:tab w:val="left" w:pos="284"/>
          <w:tab w:val="left" w:pos="567"/>
        </w:tabs>
        <w:autoSpaceDE w:val="0"/>
        <w:autoSpaceDN w:val="0"/>
        <w:adjustRightInd w:val="0"/>
        <w:spacing w:line="259" w:lineRule="auto"/>
        <w:ind w:left="284" w:hanging="284"/>
        <w:rPr>
          <w:rFonts w:cs="Arial"/>
          <w:szCs w:val="24"/>
        </w:rPr>
      </w:pPr>
    </w:p>
    <w:p w14:paraId="52374AAE" w14:textId="3426E81C" w:rsidR="00F669EC" w:rsidRPr="0062253A" w:rsidRDefault="00F669EC" w:rsidP="00A9677E">
      <w:pPr>
        <w:pStyle w:val="ListParagraph"/>
        <w:numPr>
          <w:ilvl w:val="0"/>
          <w:numId w:val="22"/>
        </w:numPr>
        <w:tabs>
          <w:tab w:val="left" w:pos="284"/>
          <w:tab w:val="left" w:pos="567"/>
        </w:tabs>
        <w:spacing w:after="120" w:line="259" w:lineRule="auto"/>
        <w:ind w:left="284" w:hanging="284"/>
        <w:contextualSpacing w:val="0"/>
        <w:rPr>
          <w:rFonts w:cs="Arial"/>
          <w:b/>
          <w:sz w:val="28"/>
          <w:szCs w:val="28"/>
        </w:rPr>
      </w:pPr>
      <w:r>
        <w:rPr>
          <w:rFonts w:cs="Arial"/>
          <w:b/>
          <w:sz w:val="28"/>
          <w:szCs w:val="28"/>
        </w:rPr>
        <w:t>I</w:t>
      </w:r>
      <w:r w:rsidR="0062253A">
        <w:rPr>
          <w:rFonts w:cs="Arial"/>
          <w:b/>
          <w:sz w:val="28"/>
          <w:szCs w:val="28"/>
        </w:rPr>
        <w:t>f you receive a complaint</w:t>
      </w:r>
      <w:r w:rsidRPr="0062253A">
        <w:rPr>
          <w:rFonts w:cs="Arial"/>
          <w:b/>
          <w:sz w:val="28"/>
          <w:szCs w:val="28"/>
        </w:rPr>
        <w:t xml:space="preserve"> or have cause for </w:t>
      </w:r>
      <w:r w:rsidR="0062253A">
        <w:rPr>
          <w:rFonts w:cs="Arial"/>
          <w:b/>
          <w:sz w:val="28"/>
          <w:szCs w:val="28"/>
        </w:rPr>
        <w:t>concern</w:t>
      </w:r>
      <w:r w:rsidR="00CA0CD1">
        <w:rPr>
          <w:rFonts w:cs="Arial"/>
          <w:b/>
          <w:sz w:val="28"/>
          <w:szCs w:val="28"/>
        </w:rPr>
        <w:t xml:space="preserve"> </w:t>
      </w:r>
      <w:r w:rsidR="0062253A">
        <w:rPr>
          <w:rFonts w:cs="Arial"/>
          <w:b/>
          <w:sz w:val="28"/>
          <w:szCs w:val="28"/>
        </w:rPr>
        <w:t>…</w:t>
      </w:r>
    </w:p>
    <w:p w14:paraId="2E38CF80" w14:textId="5D07177C" w:rsidR="00F669EC" w:rsidRPr="00797651" w:rsidRDefault="00F669EC" w:rsidP="00B83AC3">
      <w:pPr>
        <w:pStyle w:val="ListParagraph"/>
        <w:tabs>
          <w:tab w:val="left" w:pos="284"/>
          <w:tab w:val="left" w:pos="567"/>
        </w:tabs>
        <w:autoSpaceDE w:val="0"/>
        <w:autoSpaceDN w:val="0"/>
        <w:adjustRightInd w:val="0"/>
        <w:spacing w:line="259" w:lineRule="auto"/>
        <w:ind w:left="568" w:hanging="284"/>
        <w:contextualSpacing w:val="0"/>
        <w:rPr>
          <w:rFonts w:cs="Arial"/>
          <w:b/>
          <w:szCs w:val="24"/>
        </w:rPr>
      </w:pPr>
      <w:r w:rsidRPr="00797651">
        <w:rPr>
          <w:rFonts w:cs="Arial"/>
          <w:b/>
          <w:szCs w:val="24"/>
        </w:rPr>
        <w:t>Church</w:t>
      </w:r>
      <w:r w:rsidR="006544A6">
        <w:rPr>
          <w:rFonts w:cs="Arial"/>
          <w:b/>
          <w:szCs w:val="24"/>
        </w:rPr>
        <w:t xml:space="preserve"> </w:t>
      </w:r>
      <w:r w:rsidRPr="00797651">
        <w:rPr>
          <w:rFonts w:cs="Arial"/>
          <w:b/>
          <w:szCs w:val="24"/>
        </w:rPr>
        <w:t>Organised Activities</w:t>
      </w:r>
    </w:p>
    <w:p w14:paraId="547D369E" w14:textId="77777777" w:rsidR="00EA421F" w:rsidRDefault="00F669EC" w:rsidP="00B83AC3">
      <w:pPr>
        <w:pStyle w:val="ListParagraph"/>
        <w:numPr>
          <w:ilvl w:val="0"/>
          <w:numId w:val="16"/>
        </w:numPr>
        <w:tabs>
          <w:tab w:val="left" w:pos="284"/>
          <w:tab w:val="left" w:pos="567"/>
        </w:tabs>
        <w:autoSpaceDE w:val="0"/>
        <w:autoSpaceDN w:val="0"/>
        <w:adjustRightInd w:val="0"/>
        <w:spacing w:line="259" w:lineRule="auto"/>
        <w:ind w:left="568" w:hanging="284"/>
        <w:contextualSpacing w:val="0"/>
        <w:rPr>
          <w:rFonts w:cs="Arial"/>
          <w:iCs/>
          <w:szCs w:val="24"/>
        </w:rPr>
      </w:pPr>
      <w:r>
        <w:rPr>
          <w:rFonts w:cs="Arial"/>
          <w:iCs/>
          <w:szCs w:val="24"/>
        </w:rPr>
        <w:t>For all Church organised activities, concerns or complaints connected with any aspect of safeguarding must be notified immediately and in conf</w:t>
      </w:r>
      <w:r w:rsidR="006D1A6C">
        <w:rPr>
          <w:rFonts w:cs="Arial"/>
          <w:iCs/>
          <w:szCs w:val="24"/>
        </w:rPr>
        <w:t>idence to the worker, officer or volunteer with responsibility for it.</w:t>
      </w:r>
      <w:r>
        <w:rPr>
          <w:rFonts w:cs="Arial"/>
          <w:iCs/>
          <w:szCs w:val="24"/>
        </w:rPr>
        <w:t xml:space="preserve">  </w:t>
      </w:r>
    </w:p>
    <w:p w14:paraId="768C5011" w14:textId="497BB741" w:rsidR="00147DD0" w:rsidRPr="00147DD0" w:rsidRDefault="00F669EC" w:rsidP="003978A6">
      <w:pPr>
        <w:pStyle w:val="ListParagraph"/>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 xml:space="preserve"> </w:t>
      </w:r>
      <w:r w:rsidR="008D34EE">
        <w:rPr>
          <w:rFonts w:cs="Arial"/>
          <w:iCs/>
          <w:szCs w:val="24"/>
        </w:rPr>
        <w:tab/>
      </w:r>
      <w:r>
        <w:rPr>
          <w:rFonts w:cs="Arial"/>
          <w:iCs/>
          <w:szCs w:val="24"/>
        </w:rPr>
        <w:t xml:space="preserve">The matter will be acknowledged by </w:t>
      </w:r>
      <w:r w:rsidR="00D2675D">
        <w:rPr>
          <w:rFonts w:cs="Arial"/>
          <w:iCs/>
          <w:szCs w:val="24"/>
        </w:rPr>
        <w:t>this person</w:t>
      </w:r>
      <w:r w:rsidR="006D1A6C">
        <w:rPr>
          <w:rFonts w:cs="Arial"/>
          <w:iCs/>
          <w:szCs w:val="24"/>
        </w:rPr>
        <w:t xml:space="preserve"> </w:t>
      </w:r>
      <w:r>
        <w:rPr>
          <w:rFonts w:cs="Arial"/>
          <w:iCs/>
          <w:szCs w:val="24"/>
        </w:rPr>
        <w:t>and notified as soon as possible to the Minister or</w:t>
      </w:r>
      <w:r w:rsidR="006E2FAD">
        <w:rPr>
          <w:rFonts w:cs="Arial"/>
          <w:iCs/>
          <w:szCs w:val="24"/>
        </w:rPr>
        <w:t xml:space="preserve"> </w:t>
      </w:r>
      <w:r w:rsidR="002816C2">
        <w:rPr>
          <w:rFonts w:cs="Arial"/>
          <w:iCs/>
          <w:szCs w:val="24"/>
        </w:rPr>
        <w:t>one of our designated responsible persons (see below)</w:t>
      </w:r>
      <w:r w:rsidR="008D34EE">
        <w:rPr>
          <w:rFonts w:cs="Arial"/>
          <w:iCs/>
          <w:szCs w:val="24"/>
        </w:rPr>
        <w:t>.</w:t>
      </w:r>
    </w:p>
    <w:p w14:paraId="7FE89F86" w14:textId="77777777" w:rsidR="004234C5" w:rsidRPr="00C57762" w:rsidRDefault="00F669EC" w:rsidP="003978A6">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 xml:space="preserve">The </w:t>
      </w:r>
      <w:r w:rsidR="00D2675D">
        <w:rPr>
          <w:rFonts w:cs="Arial"/>
          <w:iCs/>
          <w:szCs w:val="24"/>
        </w:rPr>
        <w:t xml:space="preserve">worker, officer or volunteer </w:t>
      </w:r>
      <w:r w:rsidR="002816C2">
        <w:rPr>
          <w:rFonts w:cs="Arial"/>
          <w:iCs/>
          <w:szCs w:val="24"/>
        </w:rPr>
        <w:t xml:space="preserve">will note carefully your </w:t>
      </w:r>
      <w:r>
        <w:rPr>
          <w:rFonts w:cs="Arial"/>
          <w:iCs/>
          <w:szCs w:val="24"/>
        </w:rPr>
        <w:t>observations and the nature of the complaint and explain the action he /she intends to take.</w:t>
      </w:r>
    </w:p>
    <w:p w14:paraId="1A3CC18E" w14:textId="77777777" w:rsidR="00EA421F" w:rsidRDefault="002816C2" w:rsidP="003978A6">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b/>
          <w:iCs/>
          <w:szCs w:val="24"/>
        </w:rPr>
      </w:pPr>
      <w:r w:rsidRPr="004234C5">
        <w:rPr>
          <w:rFonts w:cs="Arial"/>
          <w:b/>
          <w:iCs/>
          <w:szCs w:val="24"/>
        </w:rPr>
        <w:lastRenderedPageBreak/>
        <w:t xml:space="preserve">Please </w:t>
      </w:r>
      <w:r w:rsidR="00F669EC" w:rsidRPr="004234C5">
        <w:rPr>
          <w:rFonts w:cs="Arial"/>
          <w:b/>
          <w:iCs/>
          <w:szCs w:val="24"/>
        </w:rPr>
        <w:t>make no attempt to investigate or to interview any of the individuals concerned.</w:t>
      </w:r>
      <w:r w:rsidRPr="004234C5">
        <w:rPr>
          <w:rFonts w:cs="Arial"/>
          <w:b/>
          <w:iCs/>
          <w:szCs w:val="24"/>
        </w:rPr>
        <w:t xml:space="preserve">  </w:t>
      </w:r>
    </w:p>
    <w:p w14:paraId="27DA3164" w14:textId="0908F056" w:rsidR="00F669EC" w:rsidRDefault="002816C2" w:rsidP="00B1743D">
      <w:pPr>
        <w:pStyle w:val="ListParagraph"/>
        <w:numPr>
          <w:ilvl w:val="0"/>
          <w:numId w:val="16"/>
        </w:numPr>
        <w:tabs>
          <w:tab w:val="left" w:pos="284"/>
          <w:tab w:val="left" w:pos="567"/>
        </w:tabs>
        <w:autoSpaceDE w:val="0"/>
        <w:autoSpaceDN w:val="0"/>
        <w:adjustRightInd w:val="0"/>
        <w:spacing w:after="120" w:line="259" w:lineRule="auto"/>
        <w:ind w:left="568" w:hanging="284"/>
        <w:contextualSpacing w:val="0"/>
        <w:rPr>
          <w:rFonts w:cs="Arial"/>
          <w:b/>
          <w:iCs/>
          <w:szCs w:val="24"/>
        </w:rPr>
      </w:pPr>
      <w:r w:rsidRPr="00C57762">
        <w:rPr>
          <w:rFonts w:cs="Arial"/>
          <w:b/>
          <w:iCs/>
          <w:szCs w:val="24"/>
        </w:rPr>
        <w:t>If you receive a complaint/concern from a child, your task is solely to listen carefully and note what he/she is saying.</w:t>
      </w:r>
    </w:p>
    <w:p w14:paraId="00BD107C" w14:textId="76BFB9DD" w:rsidR="00F669EC" w:rsidRDefault="006544A6" w:rsidP="006544A6">
      <w:pPr>
        <w:tabs>
          <w:tab w:val="left" w:pos="284"/>
          <w:tab w:val="left" w:pos="567"/>
        </w:tabs>
        <w:autoSpaceDE w:val="0"/>
        <w:autoSpaceDN w:val="0"/>
        <w:adjustRightInd w:val="0"/>
        <w:spacing w:after="60" w:line="259" w:lineRule="auto"/>
        <w:rPr>
          <w:rFonts w:cs="Arial"/>
          <w:b/>
          <w:iCs/>
          <w:szCs w:val="24"/>
        </w:rPr>
      </w:pPr>
      <w:r>
        <w:rPr>
          <w:rFonts w:cs="Arial"/>
          <w:b/>
          <w:iCs/>
          <w:szCs w:val="24"/>
        </w:rPr>
        <w:tab/>
      </w:r>
      <w:r w:rsidR="00F669EC" w:rsidRPr="00797651">
        <w:rPr>
          <w:rFonts w:cs="Arial"/>
          <w:b/>
          <w:iCs/>
          <w:szCs w:val="24"/>
        </w:rPr>
        <w:t xml:space="preserve">Non–Church </w:t>
      </w:r>
      <w:r w:rsidR="00F669EC">
        <w:rPr>
          <w:rFonts w:cs="Arial"/>
          <w:b/>
          <w:iCs/>
          <w:szCs w:val="24"/>
        </w:rPr>
        <w:t xml:space="preserve">Organised </w:t>
      </w:r>
      <w:r w:rsidR="00F669EC" w:rsidRPr="00797651">
        <w:rPr>
          <w:rFonts w:cs="Arial"/>
          <w:b/>
          <w:iCs/>
          <w:szCs w:val="24"/>
        </w:rPr>
        <w:t>Activities</w:t>
      </w:r>
    </w:p>
    <w:p w14:paraId="702E1885" w14:textId="77777777" w:rsidR="00F669EC" w:rsidRPr="00D2675D" w:rsidRDefault="002816C2" w:rsidP="003978A6">
      <w:pPr>
        <w:pStyle w:val="ListParagraph"/>
        <w:numPr>
          <w:ilvl w:val="0"/>
          <w:numId w:val="17"/>
        </w:numPr>
        <w:tabs>
          <w:tab w:val="left" w:pos="284"/>
          <w:tab w:val="left" w:pos="567"/>
        </w:tabs>
        <w:autoSpaceDE w:val="0"/>
        <w:autoSpaceDN w:val="0"/>
        <w:adjustRightInd w:val="0"/>
        <w:spacing w:after="60" w:line="259" w:lineRule="auto"/>
        <w:ind w:left="567" w:hanging="283"/>
        <w:contextualSpacing w:val="0"/>
        <w:rPr>
          <w:rFonts w:cs="Arial"/>
          <w:b/>
          <w:iCs/>
          <w:szCs w:val="24"/>
        </w:rPr>
      </w:pPr>
      <w:r>
        <w:rPr>
          <w:rFonts w:cs="Arial"/>
          <w:iCs/>
          <w:szCs w:val="24"/>
        </w:rPr>
        <w:t>Involve a senior worker</w:t>
      </w:r>
      <w:r w:rsidR="00D2675D">
        <w:rPr>
          <w:rFonts w:cs="Arial"/>
          <w:iCs/>
          <w:szCs w:val="24"/>
        </w:rPr>
        <w:t>, officer or volunteer</w:t>
      </w:r>
      <w:r>
        <w:rPr>
          <w:rFonts w:cs="Arial"/>
          <w:iCs/>
          <w:szCs w:val="24"/>
        </w:rPr>
        <w:t xml:space="preserve">, if available, or register the </w:t>
      </w:r>
      <w:r w:rsidR="00F669EC">
        <w:rPr>
          <w:rFonts w:cs="Arial"/>
          <w:iCs/>
          <w:szCs w:val="24"/>
        </w:rPr>
        <w:t>compl</w:t>
      </w:r>
      <w:r>
        <w:rPr>
          <w:rFonts w:cs="Arial"/>
          <w:iCs/>
          <w:szCs w:val="24"/>
        </w:rPr>
        <w:t>aint/concern as above</w:t>
      </w:r>
      <w:r w:rsidR="00F669EC">
        <w:rPr>
          <w:rFonts w:cs="Arial"/>
          <w:iCs/>
          <w:szCs w:val="24"/>
        </w:rPr>
        <w:t>.</w:t>
      </w:r>
      <w:r w:rsidR="00DD6A46">
        <w:rPr>
          <w:rFonts w:cs="Arial"/>
          <w:iCs/>
          <w:szCs w:val="24"/>
        </w:rPr>
        <w:t xml:space="preserve"> </w:t>
      </w:r>
      <w:r w:rsidRPr="00D2675D">
        <w:rPr>
          <w:rFonts w:cs="Arial"/>
          <w:iCs/>
          <w:szCs w:val="24"/>
        </w:rPr>
        <w:t>R</w:t>
      </w:r>
      <w:r w:rsidR="00F669EC" w:rsidRPr="00D2675D">
        <w:rPr>
          <w:rFonts w:cs="Arial"/>
          <w:iCs/>
          <w:szCs w:val="24"/>
        </w:rPr>
        <w:t>efer the matter as above to the Minister or named responsible person.</w:t>
      </w:r>
    </w:p>
    <w:p w14:paraId="336F9E5B" w14:textId="1E4498B2" w:rsidR="00F669EC" w:rsidRPr="00F71C88" w:rsidRDefault="00F669EC" w:rsidP="00F71C88">
      <w:pPr>
        <w:pStyle w:val="ListParagraph"/>
        <w:numPr>
          <w:ilvl w:val="0"/>
          <w:numId w:val="17"/>
        </w:numPr>
        <w:tabs>
          <w:tab w:val="left" w:pos="284"/>
          <w:tab w:val="left" w:pos="567"/>
        </w:tabs>
        <w:autoSpaceDE w:val="0"/>
        <w:autoSpaceDN w:val="0"/>
        <w:adjustRightInd w:val="0"/>
        <w:spacing w:after="120" w:line="259" w:lineRule="auto"/>
        <w:ind w:left="568" w:hanging="284"/>
        <w:contextualSpacing w:val="0"/>
        <w:rPr>
          <w:rFonts w:cs="Arial"/>
          <w:b/>
          <w:iCs/>
          <w:szCs w:val="24"/>
        </w:rPr>
      </w:pPr>
      <w:r>
        <w:rPr>
          <w:rFonts w:cs="Arial"/>
          <w:iCs/>
          <w:szCs w:val="24"/>
        </w:rPr>
        <w:t>In the case of national organisations or organisations under the aegis of trustees, the Minister or designated person will liaise with the relevant authority, after first consulting the Circuit minister.</w:t>
      </w:r>
    </w:p>
    <w:p w14:paraId="0A69124E" w14:textId="611CC41C" w:rsidR="00F669EC" w:rsidRDefault="00F669EC" w:rsidP="009065CC">
      <w:pPr>
        <w:tabs>
          <w:tab w:val="left" w:pos="284"/>
          <w:tab w:val="left" w:pos="567"/>
        </w:tabs>
        <w:autoSpaceDE w:val="0"/>
        <w:autoSpaceDN w:val="0"/>
        <w:adjustRightInd w:val="0"/>
        <w:spacing w:line="259" w:lineRule="auto"/>
        <w:ind w:left="284"/>
        <w:rPr>
          <w:rFonts w:cs="Arial"/>
          <w:iCs/>
          <w:szCs w:val="24"/>
        </w:rPr>
      </w:pPr>
      <w:r w:rsidRPr="00797651">
        <w:rPr>
          <w:rFonts w:cs="Arial"/>
          <w:iCs/>
          <w:szCs w:val="24"/>
        </w:rPr>
        <w:t xml:space="preserve">In the event of </w:t>
      </w:r>
      <w:r>
        <w:rPr>
          <w:rFonts w:cs="Arial"/>
          <w:iCs/>
          <w:szCs w:val="24"/>
        </w:rPr>
        <w:t>the Minister being unable to resolve the complaint, the complainant will be referred to the Methodist Church Complaints System</w:t>
      </w:r>
      <w:r w:rsidRPr="006D1488">
        <w:rPr>
          <w:rFonts w:cs="Arial"/>
          <w:iCs/>
          <w:szCs w:val="24"/>
        </w:rPr>
        <w:t xml:space="preserve">.  The </w:t>
      </w:r>
      <w:r w:rsidR="005C3EC5" w:rsidRPr="006D1488">
        <w:rPr>
          <w:rFonts w:cs="Arial"/>
          <w:iCs/>
          <w:szCs w:val="24"/>
        </w:rPr>
        <w:t xml:space="preserve">local complaints officer is the </w:t>
      </w:r>
      <w:r w:rsidRPr="006D1488">
        <w:rPr>
          <w:rFonts w:cs="Arial"/>
          <w:iCs/>
          <w:szCs w:val="24"/>
        </w:rPr>
        <w:t xml:space="preserve">Revd. </w:t>
      </w:r>
      <w:r w:rsidR="00403AE4" w:rsidRPr="006D1488">
        <w:rPr>
          <w:rFonts w:cs="Arial"/>
          <w:iCs/>
          <w:szCs w:val="24"/>
        </w:rPr>
        <w:t>Nicholas Jones</w:t>
      </w:r>
      <w:r w:rsidR="00531870" w:rsidRPr="006D1488">
        <w:rPr>
          <w:rFonts w:cs="Arial"/>
          <w:iCs/>
          <w:szCs w:val="24"/>
        </w:rPr>
        <w:t xml:space="preserve">, Superintendent Minister of the Birmingham Circuit, based at </w:t>
      </w:r>
      <w:r w:rsidR="006D1488" w:rsidRPr="006D1488">
        <w:rPr>
          <w:rFonts w:cs="Arial"/>
          <w:iCs/>
          <w:szCs w:val="24"/>
        </w:rPr>
        <w:t>Cambridge Road, Hall Green,</w:t>
      </w:r>
      <w:r w:rsidR="006D1488">
        <w:rPr>
          <w:rFonts w:cs="Arial"/>
          <w:iCs/>
          <w:szCs w:val="24"/>
        </w:rPr>
        <w:t xml:space="preserve"> and</w:t>
      </w:r>
      <w:r w:rsidR="006D1488" w:rsidRPr="006D1488">
        <w:rPr>
          <w:rFonts w:cs="Arial"/>
          <w:iCs/>
          <w:szCs w:val="24"/>
        </w:rPr>
        <w:t xml:space="preserve"> Maypole</w:t>
      </w:r>
      <w:r w:rsidR="00531870" w:rsidRPr="006D1488">
        <w:rPr>
          <w:rFonts w:cs="Arial"/>
          <w:iCs/>
          <w:szCs w:val="24"/>
        </w:rPr>
        <w:t>.</w:t>
      </w:r>
      <w:r w:rsidR="00531870">
        <w:rPr>
          <w:rFonts w:cs="Arial"/>
          <w:iCs/>
          <w:szCs w:val="24"/>
        </w:rPr>
        <w:t xml:space="preserve"> </w:t>
      </w:r>
    </w:p>
    <w:p w14:paraId="7BEFF141" w14:textId="77777777" w:rsidR="002816C2" w:rsidRDefault="002816C2" w:rsidP="009065CC">
      <w:pPr>
        <w:tabs>
          <w:tab w:val="left" w:pos="284"/>
          <w:tab w:val="left" w:pos="567"/>
        </w:tabs>
        <w:autoSpaceDE w:val="0"/>
        <w:autoSpaceDN w:val="0"/>
        <w:adjustRightInd w:val="0"/>
        <w:spacing w:line="259" w:lineRule="auto"/>
        <w:ind w:left="284" w:hanging="284"/>
        <w:rPr>
          <w:rFonts w:cs="Arial"/>
          <w:iCs/>
          <w:szCs w:val="24"/>
        </w:rPr>
      </w:pPr>
    </w:p>
    <w:p w14:paraId="3F075049" w14:textId="77777777" w:rsidR="0062253A" w:rsidRDefault="002816C2"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iCs/>
          <w:sz w:val="28"/>
          <w:szCs w:val="28"/>
        </w:rPr>
      </w:pPr>
      <w:r w:rsidRPr="002816C2">
        <w:rPr>
          <w:rFonts w:cs="Arial"/>
          <w:b/>
          <w:iCs/>
          <w:sz w:val="28"/>
          <w:szCs w:val="28"/>
        </w:rPr>
        <w:t xml:space="preserve">Senior Designated Persons at </w:t>
      </w:r>
      <w:r w:rsidR="00C57762">
        <w:rPr>
          <w:rFonts w:cs="Arial"/>
          <w:b/>
          <w:iCs/>
          <w:sz w:val="28"/>
          <w:szCs w:val="28"/>
        </w:rPr>
        <w:t>Solihull Methodist Church</w:t>
      </w:r>
    </w:p>
    <w:p w14:paraId="169FDC29" w14:textId="16D33508" w:rsidR="00C57762" w:rsidRDefault="00C57762" w:rsidP="00482C2B">
      <w:pPr>
        <w:tabs>
          <w:tab w:val="left" w:pos="284"/>
          <w:tab w:val="left" w:pos="567"/>
        </w:tabs>
        <w:spacing w:after="60" w:line="259" w:lineRule="auto"/>
        <w:rPr>
          <w:rFonts w:cs="Arial"/>
          <w:szCs w:val="24"/>
        </w:rPr>
      </w:pPr>
      <w:r>
        <w:rPr>
          <w:rFonts w:cs="Arial"/>
          <w:szCs w:val="24"/>
        </w:rPr>
        <w:t>In referring complaints/concerns about any aspect of</w:t>
      </w:r>
      <w:r w:rsidR="00482C2B">
        <w:rPr>
          <w:rFonts w:cs="Arial"/>
          <w:szCs w:val="24"/>
        </w:rPr>
        <w:t xml:space="preserve"> </w:t>
      </w:r>
      <w:r>
        <w:rPr>
          <w:rFonts w:cs="Arial"/>
          <w:szCs w:val="24"/>
        </w:rPr>
        <w:t xml:space="preserve">safeguarding, </w:t>
      </w:r>
      <w:r w:rsidRPr="0062253A">
        <w:rPr>
          <w:rFonts w:cs="Arial"/>
          <w:b/>
          <w:szCs w:val="24"/>
        </w:rPr>
        <w:t xml:space="preserve">please notify </w:t>
      </w:r>
      <w:r>
        <w:rPr>
          <w:rFonts w:cs="Arial"/>
          <w:szCs w:val="24"/>
        </w:rPr>
        <w:t>if possible:</w:t>
      </w:r>
    </w:p>
    <w:p w14:paraId="0DCDC9FE" w14:textId="388A20F9" w:rsidR="00C57762" w:rsidRPr="006D1488" w:rsidRDefault="00C57762" w:rsidP="0061260F">
      <w:pPr>
        <w:pStyle w:val="ListParagraph"/>
        <w:numPr>
          <w:ilvl w:val="0"/>
          <w:numId w:val="17"/>
        </w:numPr>
        <w:tabs>
          <w:tab w:val="left" w:pos="284"/>
          <w:tab w:val="left" w:pos="567"/>
        </w:tabs>
        <w:spacing w:after="60" w:line="259" w:lineRule="auto"/>
        <w:ind w:left="284" w:hanging="284"/>
        <w:contextualSpacing w:val="0"/>
        <w:rPr>
          <w:rFonts w:cs="Arial"/>
          <w:szCs w:val="24"/>
        </w:rPr>
      </w:pPr>
      <w:r w:rsidRPr="006D1488">
        <w:rPr>
          <w:rFonts w:cs="Arial"/>
          <w:b/>
          <w:szCs w:val="24"/>
        </w:rPr>
        <w:t xml:space="preserve">The Minister, </w:t>
      </w:r>
      <w:r w:rsidRPr="006D1488">
        <w:rPr>
          <w:rFonts w:cs="Arial"/>
          <w:szCs w:val="24"/>
        </w:rPr>
        <w:t xml:space="preserve">      </w:t>
      </w:r>
    </w:p>
    <w:p w14:paraId="2ACAD87C" w14:textId="77777777" w:rsidR="00C57762" w:rsidRPr="007D210C" w:rsidRDefault="00C57762" w:rsidP="0061260F">
      <w:pPr>
        <w:tabs>
          <w:tab w:val="left" w:pos="284"/>
          <w:tab w:val="left" w:pos="567"/>
        </w:tabs>
        <w:spacing w:after="60" w:line="259" w:lineRule="auto"/>
        <w:ind w:left="284" w:hanging="284"/>
        <w:rPr>
          <w:rFonts w:cs="Arial"/>
          <w:szCs w:val="24"/>
        </w:rPr>
      </w:pPr>
      <w:r w:rsidRPr="007D210C">
        <w:rPr>
          <w:rFonts w:cs="Arial"/>
          <w:szCs w:val="24"/>
        </w:rPr>
        <w:t>Or if he is not available:</w:t>
      </w:r>
    </w:p>
    <w:p w14:paraId="42DFE443" w14:textId="7841F1A6" w:rsidR="00C57762" w:rsidRDefault="00C57762" w:rsidP="0061260F">
      <w:pPr>
        <w:pStyle w:val="ListParagraph"/>
        <w:numPr>
          <w:ilvl w:val="0"/>
          <w:numId w:val="17"/>
        </w:numPr>
        <w:tabs>
          <w:tab w:val="left" w:pos="284"/>
          <w:tab w:val="left" w:pos="567"/>
        </w:tabs>
        <w:spacing w:after="60" w:line="259" w:lineRule="auto"/>
        <w:ind w:left="284" w:hanging="284"/>
        <w:contextualSpacing w:val="0"/>
        <w:rPr>
          <w:rFonts w:cs="Arial"/>
          <w:b/>
          <w:szCs w:val="24"/>
        </w:rPr>
      </w:pPr>
      <w:r w:rsidRPr="00482C2B">
        <w:rPr>
          <w:rFonts w:cs="Arial"/>
          <w:b/>
          <w:szCs w:val="24"/>
        </w:rPr>
        <w:t>Either Jenni Kitson,</w:t>
      </w:r>
      <w:r w:rsidR="00C50927" w:rsidRPr="00482C2B">
        <w:rPr>
          <w:rFonts w:cs="Arial"/>
          <w:b/>
          <w:szCs w:val="24"/>
        </w:rPr>
        <w:t xml:space="preserve"> </w:t>
      </w:r>
      <w:r w:rsidR="00482C2B" w:rsidRPr="00482C2B">
        <w:rPr>
          <w:rFonts w:cs="Arial"/>
          <w:b/>
          <w:szCs w:val="24"/>
        </w:rPr>
        <w:t xml:space="preserve">or </w:t>
      </w:r>
      <w:r w:rsidRPr="00482C2B">
        <w:rPr>
          <w:rFonts w:cs="Arial"/>
          <w:b/>
          <w:szCs w:val="24"/>
        </w:rPr>
        <w:t>Judy Lingard</w:t>
      </w:r>
      <w:r w:rsidR="00482C2B" w:rsidRPr="00482C2B">
        <w:rPr>
          <w:rFonts w:cs="Arial"/>
          <w:b/>
          <w:szCs w:val="24"/>
        </w:rPr>
        <w:t>,</w:t>
      </w:r>
      <w:r w:rsidR="00C50927" w:rsidRPr="00482C2B">
        <w:rPr>
          <w:rFonts w:cs="Arial"/>
          <w:b/>
          <w:szCs w:val="24"/>
        </w:rPr>
        <w:t xml:space="preserve"> or</w:t>
      </w:r>
      <w:r w:rsidR="00C50927">
        <w:rPr>
          <w:rFonts w:cs="Arial"/>
          <w:b/>
          <w:szCs w:val="24"/>
        </w:rPr>
        <w:t xml:space="preserve"> Jackie Farmer.</w:t>
      </w:r>
    </w:p>
    <w:p w14:paraId="2244C8AA" w14:textId="77777777" w:rsidR="00C57762" w:rsidRPr="0062253A" w:rsidRDefault="00C57762" w:rsidP="0061260F">
      <w:pPr>
        <w:pStyle w:val="ListParagraph"/>
        <w:tabs>
          <w:tab w:val="left" w:pos="284"/>
          <w:tab w:val="left" w:pos="567"/>
        </w:tabs>
        <w:spacing w:after="60" w:line="259" w:lineRule="auto"/>
        <w:ind w:left="284" w:hanging="284"/>
        <w:contextualSpacing w:val="0"/>
        <w:rPr>
          <w:rFonts w:cs="Arial"/>
          <w:b/>
          <w:szCs w:val="24"/>
        </w:rPr>
      </w:pPr>
    </w:p>
    <w:p w14:paraId="43D2F1EE" w14:textId="77777777" w:rsidR="00C57762" w:rsidRPr="00C57762" w:rsidRDefault="00C57762" w:rsidP="00B83AC3">
      <w:pPr>
        <w:tabs>
          <w:tab w:val="left" w:pos="567"/>
        </w:tabs>
        <w:autoSpaceDE w:val="0"/>
        <w:autoSpaceDN w:val="0"/>
        <w:adjustRightInd w:val="0"/>
        <w:spacing w:after="60" w:line="259" w:lineRule="auto"/>
        <w:rPr>
          <w:rFonts w:cs="Arial"/>
          <w:b/>
          <w:szCs w:val="24"/>
        </w:rPr>
      </w:pPr>
      <w:r w:rsidRPr="00C57762">
        <w:rPr>
          <w:rFonts w:cs="Arial"/>
          <w:b/>
          <w:szCs w:val="24"/>
        </w:rPr>
        <w:t xml:space="preserve">Treat the matter as highly confidential and do not share it with anyone else.  </w:t>
      </w:r>
    </w:p>
    <w:p w14:paraId="0E981EF1" w14:textId="77777777" w:rsidR="00C57762" w:rsidRPr="00C57762" w:rsidRDefault="00C57762" w:rsidP="009A13DA">
      <w:pPr>
        <w:tabs>
          <w:tab w:val="left" w:pos="284"/>
        </w:tabs>
        <w:autoSpaceDE w:val="0"/>
        <w:autoSpaceDN w:val="0"/>
        <w:adjustRightInd w:val="0"/>
        <w:spacing w:line="259" w:lineRule="auto"/>
        <w:ind w:left="284" w:hanging="284"/>
        <w:rPr>
          <w:rFonts w:cs="Arial"/>
          <w:b/>
          <w:iCs/>
          <w:sz w:val="28"/>
          <w:szCs w:val="28"/>
        </w:rPr>
        <w:sectPr w:rsidR="00C57762" w:rsidRPr="00C57762" w:rsidSect="00BC689E">
          <w:footerReference w:type="default" r:id="rId7"/>
          <w:pgSz w:w="8419" w:h="11906" w:orient="landscape" w:code="9"/>
          <w:pgMar w:top="737" w:right="851" w:bottom="737" w:left="851" w:header="709" w:footer="340" w:gutter="0"/>
          <w:cols w:space="708"/>
          <w:docGrid w:linePitch="360"/>
        </w:sectPr>
      </w:pPr>
    </w:p>
    <w:p w14:paraId="7CE7B11B" w14:textId="77777777" w:rsidR="00883724" w:rsidRPr="00883724" w:rsidRDefault="00883724" w:rsidP="009A13DA">
      <w:pPr>
        <w:tabs>
          <w:tab w:val="left" w:pos="284"/>
        </w:tabs>
        <w:autoSpaceDE w:val="0"/>
        <w:autoSpaceDN w:val="0"/>
        <w:adjustRightInd w:val="0"/>
        <w:spacing w:line="259" w:lineRule="auto"/>
        <w:ind w:left="284" w:hanging="284"/>
        <w:rPr>
          <w:rFonts w:cs="Arial"/>
          <w:szCs w:val="24"/>
        </w:rPr>
      </w:pPr>
      <w:r w:rsidRPr="00883724">
        <w:rPr>
          <w:rFonts w:cs="Arial"/>
          <w:szCs w:val="24"/>
        </w:rPr>
        <w:lastRenderedPageBreak/>
        <w:t>Annexe 2</w:t>
      </w:r>
    </w:p>
    <w:p w14:paraId="5F82436E" w14:textId="77777777" w:rsidR="003F3FBA" w:rsidRDefault="003F3FBA" w:rsidP="006828B1">
      <w:pPr>
        <w:pStyle w:val="ListParagraph"/>
        <w:autoSpaceDE w:val="0"/>
        <w:autoSpaceDN w:val="0"/>
        <w:adjustRightInd w:val="0"/>
        <w:spacing w:line="259" w:lineRule="auto"/>
        <w:ind w:left="0"/>
        <w:jc w:val="center"/>
        <w:rPr>
          <w:rFonts w:cs="Arial"/>
          <w:b/>
          <w:sz w:val="28"/>
          <w:szCs w:val="28"/>
        </w:rPr>
      </w:pPr>
      <w:r>
        <w:rPr>
          <w:rFonts w:cs="Arial"/>
          <w:b/>
          <w:sz w:val="28"/>
          <w:szCs w:val="28"/>
        </w:rPr>
        <w:t>Guidelines for taking photographs and videos at church events</w:t>
      </w:r>
    </w:p>
    <w:p w14:paraId="2361BF16" w14:textId="2702E420" w:rsidR="00883724" w:rsidRDefault="00883724" w:rsidP="009A13DA">
      <w:pPr>
        <w:pStyle w:val="ListParagraph"/>
        <w:tabs>
          <w:tab w:val="left" w:pos="284"/>
        </w:tabs>
        <w:autoSpaceDE w:val="0"/>
        <w:autoSpaceDN w:val="0"/>
        <w:adjustRightInd w:val="0"/>
        <w:spacing w:line="259" w:lineRule="auto"/>
        <w:ind w:left="284" w:hanging="284"/>
        <w:rPr>
          <w:rFonts w:cs="Arial"/>
          <w:szCs w:val="24"/>
        </w:rPr>
      </w:pPr>
    </w:p>
    <w:p w14:paraId="77EC6696" w14:textId="77777777" w:rsidR="00165EE2" w:rsidRDefault="00165EE2"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Photographs are personal data as far as data protection is concerned, and must be used responsibly. </w:t>
      </w:r>
    </w:p>
    <w:p w14:paraId="43288027" w14:textId="7777777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All people taking photographs for official use at the event should register with the event organiser. </w:t>
      </w:r>
    </w:p>
    <w:p w14:paraId="03C93528" w14:textId="4CD7C3F4"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Ensure </w:t>
      </w:r>
      <w:r w:rsidR="0038776B">
        <w:rPr>
          <w:rFonts w:cs="Arial"/>
          <w:szCs w:val="24"/>
        </w:rPr>
        <w:t xml:space="preserve">that </w:t>
      </w:r>
      <w:r>
        <w:rPr>
          <w:rFonts w:cs="Arial"/>
          <w:szCs w:val="24"/>
        </w:rPr>
        <w:t xml:space="preserve">there is </w:t>
      </w:r>
      <w:r w:rsidR="00165EE2">
        <w:rPr>
          <w:rFonts w:cs="Arial"/>
          <w:szCs w:val="24"/>
        </w:rPr>
        <w:t>specific written consent</w:t>
      </w:r>
      <w:r>
        <w:rPr>
          <w:rFonts w:cs="Arial"/>
          <w:szCs w:val="24"/>
        </w:rPr>
        <w:t xml:space="preserve"> from parents</w:t>
      </w:r>
      <w:r w:rsidR="00165EE2">
        <w:rPr>
          <w:rFonts w:cs="Arial"/>
          <w:szCs w:val="24"/>
        </w:rPr>
        <w:t xml:space="preserve"> or carers</w:t>
      </w:r>
      <w:r>
        <w:rPr>
          <w:rFonts w:cs="Arial"/>
          <w:szCs w:val="24"/>
        </w:rPr>
        <w:t xml:space="preserve"> before using photographs in official documents (</w:t>
      </w:r>
      <w:proofErr w:type="gramStart"/>
      <w:r>
        <w:rPr>
          <w:rFonts w:cs="Arial"/>
          <w:szCs w:val="24"/>
        </w:rPr>
        <w:t>e.g.</w:t>
      </w:r>
      <w:proofErr w:type="gramEnd"/>
      <w:r w:rsidR="00497F4E">
        <w:rPr>
          <w:rFonts w:cs="Arial"/>
          <w:szCs w:val="24"/>
        </w:rPr>
        <w:t xml:space="preserve"> </w:t>
      </w:r>
      <w:r>
        <w:rPr>
          <w:rFonts w:cs="Arial"/>
          <w:szCs w:val="24"/>
        </w:rPr>
        <w:t>church magazine, promotional material, website) or on social media.</w:t>
      </w:r>
      <w:r w:rsidR="00165EE2">
        <w:rPr>
          <w:rFonts w:cs="Arial"/>
          <w:szCs w:val="24"/>
        </w:rPr>
        <w:t xml:space="preserve"> A generic form can be used</w:t>
      </w:r>
      <w:r>
        <w:rPr>
          <w:rFonts w:cs="Arial"/>
          <w:szCs w:val="24"/>
        </w:rPr>
        <w:t xml:space="preserve"> </w:t>
      </w:r>
      <w:r w:rsidR="00165EE2">
        <w:rPr>
          <w:rFonts w:cs="Arial"/>
          <w:szCs w:val="24"/>
        </w:rPr>
        <w:t>for</w:t>
      </w:r>
      <w:r w:rsidR="00BF6681">
        <w:rPr>
          <w:rFonts w:cs="Arial"/>
          <w:szCs w:val="24"/>
        </w:rPr>
        <w:t xml:space="preserve"> regular church family </w:t>
      </w:r>
      <w:proofErr w:type="gramStart"/>
      <w:r w:rsidR="00BF6681">
        <w:rPr>
          <w:rFonts w:cs="Arial"/>
          <w:szCs w:val="24"/>
        </w:rPr>
        <w:t>members,</w:t>
      </w:r>
      <w:proofErr w:type="gramEnd"/>
      <w:r w:rsidR="00BF6681">
        <w:rPr>
          <w:rFonts w:cs="Arial"/>
          <w:szCs w:val="24"/>
        </w:rPr>
        <w:t xml:space="preserve"> </w:t>
      </w:r>
      <w:r w:rsidR="00165EE2">
        <w:rPr>
          <w:rFonts w:cs="Arial"/>
          <w:szCs w:val="24"/>
        </w:rPr>
        <w:t xml:space="preserve">however this will not cover visitors or newcomers. </w:t>
      </w:r>
      <w:r>
        <w:rPr>
          <w:rFonts w:cs="Arial"/>
          <w:szCs w:val="24"/>
        </w:rPr>
        <w:t>Those not giving permission could have their photo blurred.</w:t>
      </w:r>
      <w:r w:rsidR="00165EE2">
        <w:rPr>
          <w:rFonts w:cs="Arial"/>
          <w:szCs w:val="24"/>
        </w:rPr>
        <w:t xml:space="preserve"> </w:t>
      </w:r>
    </w:p>
    <w:p w14:paraId="590902F7" w14:textId="58F15C6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Photography or recording should focus on the activity, not on a particular young person. </w:t>
      </w:r>
    </w:p>
    <w:p w14:paraId="49C3A9DA" w14:textId="7777777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Images should focus on small groups rather than individuals.</w:t>
      </w:r>
    </w:p>
    <w:p w14:paraId="7257EE27" w14:textId="3E72BDE0"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If a young person is named in an article, avoid using their photogra</w:t>
      </w:r>
      <w:r w:rsidR="00497F4E">
        <w:rPr>
          <w:rFonts w:cs="Arial"/>
          <w:szCs w:val="24"/>
        </w:rPr>
        <w:t>p</w:t>
      </w:r>
      <w:r>
        <w:rPr>
          <w:rFonts w:cs="Arial"/>
          <w:szCs w:val="24"/>
        </w:rPr>
        <w:t xml:space="preserve">h. </w:t>
      </w:r>
    </w:p>
    <w:p w14:paraId="325845D4" w14:textId="77777777" w:rsidR="00165EE2" w:rsidRDefault="00165EE2"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Children and young people under 18 should not be identified by name or other personal details, including email, school, postal address or telephone numbers. </w:t>
      </w:r>
    </w:p>
    <w:p w14:paraId="7F7BB300" w14:textId="7777777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All children must be appropriately dressed when photographed.</w:t>
      </w:r>
    </w:p>
    <w:p w14:paraId="45272230" w14:textId="77777777" w:rsidR="00497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Any concerns regarding inappropriate behaviour or intrusive photography should be reported to the event organiser.</w:t>
      </w:r>
    </w:p>
    <w:p w14:paraId="51B8AE3B" w14:textId="34352604" w:rsidR="00165EE2" w:rsidRDefault="00165EE2" w:rsidP="008841A3">
      <w:pPr>
        <w:pStyle w:val="ListParagraph"/>
        <w:numPr>
          <w:ilvl w:val="0"/>
          <w:numId w:val="25"/>
        </w:numPr>
        <w:tabs>
          <w:tab w:val="left" w:pos="426"/>
        </w:tabs>
        <w:spacing w:after="60" w:line="259" w:lineRule="auto"/>
        <w:ind w:left="426" w:hanging="426"/>
        <w:contextualSpacing w:val="0"/>
        <w:rPr>
          <w:rFonts w:cs="Arial"/>
          <w:szCs w:val="24"/>
        </w:rPr>
      </w:pPr>
      <w:r w:rsidRPr="00497F4E">
        <w:rPr>
          <w:rFonts w:cs="Arial"/>
          <w:szCs w:val="24"/>
        </w:rPr>
        <w:t xml:space="preserve">Care must be taken when advertising special events for children and young people. </w:t>
      </w:r>
    </w:p>
    <w:p w14:paraId="0131FECE" w14:textId="77777777" w:rsidR="00B24D01" w:rsidRPr="0010037F" w:rsidRDefault="00B24D01" w:rsidP="00B24D01">
      <w:pPr>
        <w:pStyle w:val="Default"/>
        <w:rPr>
          <w:b/>
        </w:rPr>
      </w:pPr>
      <w:r w:rsidRPr="0010037F">
        <w:rPr>
          <w:b/>
        </w:rPr>
        <w:lastRenderedPageBreak/>
        <w:t xml:space="preserve">We are not proposing to change our policy on these points in the long term, but are accepting this modification under current restricted times. </w:t>
      </w:r>
    </w:p>
    <w:p w14:paraId="7608CBB9" w14:textId="77777777" w:rsidR="00B24D01" w:rsidRPr="0010037F" w:rsidRDefault="00B24D01" w:rsidP="00B24D01">
      <w:pPr>
        <w:pStyle w:val="Default"/>
        <w:rPr>
          <w:b/>
        </w:rPr>
      </w:pPr>
    </w:p>
    <w:p w14:paraId="4A7C5C76" w14:textId="77777777" w:rsidR="00B24D01" w:rsidRPr="0010037F" w:rsidRDefault="00B24D01" w:rsidP="00B24D01">
      <w:pPr>
        <w:pStyle w:val="Default"/>
      </w:pPr>
      <w:r w:rsidRPr="007D435F">
        <w:rPr>
          <w:b/>
          <w:u w:val="single"/>
        </w:rPr>
        <w:t xml:space="preserve">Our advice is </w:t>
      </w:r>
      <w:proofErr w:type="gramStart"/>
      <w:r w:rsidRPr="007D435F">
        <w:rPr>
          <w:b/>
          <w:u w:val="single"/>
        </w:rPr>
        <w:t xml:space="preserve">however </w:t>
      </w:r>
      <w:r w:rsidRPr="0010037F">
        <w:t>:</w:t>
      </w:r>
      <w:proofErr w:type="gramEnd"/>
      <w:r w:rsidRPr="0010037F">
        <w:t xml:space="preserve"> </w:t>
      </w:r>
    </w:p>
    <w:p w14:paraId="1FF40199" w14:textId="77777777" w:rsidR="00B24D01" w:rsidRPr="0010037F" w:rsidRDefault="00B24D01" w:rsidP="00B24D01">
      <w:pPr>
        <w:pStyle w:val="Default"/>
        <w:numPr>
          <w:ilvl w:val="0"/>
          <w:numId w:val="31"/>
        </w:numPr>
      </w:pPr>
      <w:r w:rsidRPr="0010037F">
        <w:t>Images should appear on screen for short duration</w:t>
      </w:r>
    </w:p>
    <w:p w14:paraId="6EEDFF2E" w14:textId="77777777" w:rsidR="00B24D01" w:rsidRPr="0010037F" w:rsidRDefault="00B24D01" w:rsidP="00B24D01">
      <w:pPr>
        <w:pStyle w:val="Default"/>
        <w:numPr>
          <w:ilvl w:val="0"/>
          <w:numId w:val="31"/>
        </w:numPr>
      </w:pPr>
      <w:r w:rsidRPr="0010037F">
        <w:t>Where possible other family members should appear on screen in the background</w:t>
      </w:r>
    </w:p>
    <w:p w14:paraId="3B63752F" w14:textId="77777777" w:rsidR="00B24D01" w:rsidRPr="0010037F" w:rsidRDefault="00B24D01" w:rsidP="00B24D01">
      <w:pPr>
        <w:pStyle w:val="Default"/>
        <w:numPr>
          <w:ilvl w:val="0"/>
          <w:numId w:val="31"/>
        </w:numPr>
      </w:pPr>
      <w:r w:rsidRPr="0010037F">
        <w:t>Names should not be used, either written or spoken</w:t>
      </w:r>
    </w:p>
    <w:p w14:paraId="71934E15" w14:textId="77777777" w:rsidR="00B24D01" w:rsidRDefault="00B24D01" w:rsidP="00B24D01">
      <w:pPr>
        <w:pStyle w:val="Default"/>
        <w:numPr>
          <w:ilvl w:val="0"/>
          <w:numId w:val="31"/>
        </w:numPr>
      </w:pPr>
      <w:r w:rsidRPr="0010037F">
        <w:t>The focus should be on the activity not the individual child where possible</w:t>
      </w:r>
    </w:p>
    <w:p w14:paraId="3B277CCE" w14:textId="77777777" w:rsidR="00B24D01" w:rsidRPr="0010037F" w:rsidRDefault="00B24D01" w:rsidP="00B24D01">
      <w:pPr>
        <w:pStyle w:val="Default"/>
        <w:numPr>
          <w:ilvl w:val="0"/>
          <w:numId w:val="31"/>
        </w:numPr>
      </w:pPr>
      <w:r w:rsidRPr="0010037F">
        <w:t xml:space="preserve">Any material with such child content should remain on our website/ Facebook page for a limited period of time then be taken down, after </w:t>
      </w:r>
      <w:r>
        <w:t xml:space="preserve">4 </w:t>
      </w:r>
      <w:r w:rsidRPr="0010037F">
        <w:t>weeks</w:t>
      </w:r>
      <w:r>
        <w:t xml:space="preserve"> maximum</w:t>
      </w:r>
      <w:r w:rsidRPr="0010037F">
        <w:t>.</w:t>
      </w:r>
    </w:p>
    <w:p w14:paraId="7600365A" w14:textId="77777777" w:rsidR="00B24D01" w:rsidRPr="00497F4E" w:rsidRDefault="00B24D01" w:rsidP="00B24D01">
      <w:pPr>
        <w:pStyle w:val="ListParagraph"/>
        <w:tabs>
          <w:tab w:val="left" w:pos="426"/>
        </w:tabs>
        <w:spacing w:after="60" w:line="259" w:lineRule="auto"/>
        <w:ind w:left="426"/>
        <w:contextualSpacing w:val="0"/>
        <w:rPr>
          <w:rFonts w:cs="Arial"/>
          <w:szCs w:val="24"/>
        </w:rPr>
      </w:pPr>
    </w:p>
    <w:p w14:paraId="6548A35C" w14:textId="77777777" w:rsidR="008841A3" w:rsidRDefault="008841A3">
      <w:pPr>
        <w:rPr>
          <w:rFonts w:cs="Arial"/>
          <w:szCs w:val="24"/>
        </w:rPr>
      </w:pPr>
      <w:r>
        <w:rPr>
          <w:rFonts w:cs="Arial"/>
          <w:szCs w:val="24"/>
        </w:rPr>
        <w:br w:type="page"/>
      </w:r>
    </w:p>
    <w:p w14:paraId="7F5352FC" w14:textId="5C4F3247" w:rsidR="00F87776" w:rsidRDefault="00F87776" w:rsidP="009A13DA">
      <w:pPr>
        <w:tabs>
          <w:tab w:val="left" w:pos="284"/>
        </w:tabs>
        <w:spacing w:line="259" w:lineRule="auto"/>
        <w:ind w:left="284" w:hanging="284"/>
        <w:rPr>
          <w:rFonts w:cs="Arial"/>
          <w:szCs w:val="24"/>
        </w:rPr>
      </w:pPr>
      <w:r>
        <w:rPr>
          <w:rFonts w:cs="Arial"/>
          <w:szCs w:val="24"/>
        </w:rPr>
        <w:lastRenderedPageBreak/>
        <w:t>Annexe 3</w:t>
      </w:r>
    </w:p>
    <w:p w14:paraId="3AA390D2" w14:textId="6B206DBE" w:rsidR="00F87776" w:rsidRPr="00F87776" w:rsidRDefault="00F87776" w:rsidP="008841A3">
      <w:pPr>
        <w:pStyle w:val="ListParagraph"/>
        <w:autoSpaceDE w:val="0"/>
        <w:autoSpaceDN w:val="0"/>
        <w:adjustRightInd w:val="0"/>
        <w:spacing w:line="259" w:lineRule="auto"/>
        <w:ind w:left="0"/>
        <w:jc w:val="center"/>
        <w:rPr>
          <w:rFonts w:cs="Arial"/>
          <w:b/>
          <w:sz w:val="28"/>
          <w:szCs w:val="28"/>
        </w:rPr>
      </w:pPr>
      <w:r w:rsidRPr="00883724">
        <w:rPr>
          <w:rFonts w:cs="Arial"/>
          <w:b/>
          <w:sz w:val="28"/>
          <w:szCs w:val="28"/>
        </w:rPr>
        <w:t>Guidelines for communicating with children and</w:t>
      </w:r>
      <w:r w:rsidR="008841A3">
        <w:rPr>
          <w:rFonts w:cs="Arial"/>
          <w:b/>
          <w:sz w:val="28"/>
          <w:szCs w:val="28"/>
        </w:rPr>
        <w:t xml:space="preserve"> </w:t>
      </w:r>
      <w:r w:rsidRPr="00883724">
        <w:rPr>
          <w:rFonts w:cs="Arial"/>
          <w:b/>
          <w:sz w:val="28"/>
          <w:szCs w:val="28"/>
        </w:rPr>
        <w:t>young people using email, text, mobile phones and social media</w:t>
      </w:r>
    </w:p>
    <w:p w14:paraId="2FF7AB1F" w14:textId="2EAFEAE5" w:rsidR="00F87776" w:rsidRDefault="00F87776" w:rsidP="009A13DA">
      <w:pPr>
        <w:tabs>
          <w:tab w:val="left" w:pos="284"/>
        </w:tabs>
        <w:spacing w:line="259" w:lineRule="auto"/>
        <w:ind w:left="284" w:hanging="284"/>
        <w:rPr>
          <w:rFonts w:cs="Arial"/>
          <w:szCs w:val="24"/>
        </w:rPr>
      </w:pPr>
    </w:p>
    <w:p w14:paraId="2DD3314E" w14:textId="77777777" w:rsidR="008841A3" w:rsidRPr="00F87776" w:rsidRDefault="008841A3" w:rsidP="009A13DA">
      <w:pPr>
        <w:tabs>
          <w:tab w:val="left" w:pos="284"/>
        </w:tabs>
        <w:spacing w:line="259" w:lineRule="auto"/>
        <w:ind w:left="284" w:hanging="284"/>
        <w:rPr>
          <w:rFonts w:cs="Arial"/>
          <w:szCs w:val="24"/>
        </w:rPr>
      </w:pPr>
    </w:p>
    <w:p w14:paraId="4B6C8E24" w14:textId="77777777" w:rsidR="00F87776" w:rsidRPr="00F87776"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Obtain written parental permission to communicate by</w:t>
      </w:r>
    </w:p>
    <w:p w14:paraId="1E95D8AA" w14:textId="77777777" w:rsidR="00883724" w:rsidRDefault="00F87776" w:rsidP="008841A3">
      <w:pPr>
        <w:tabs>
          <w:tab w:val="left" w:pos="426"/>
        </w:tabs>
        <w:spacing w:after="60" w:line="259" w:lineRule="auto"/>
        <w:ind w:left="425" w:hanging="425"/>
        <w:rPr>
          <w:rFonts w:cs="Arial"/>
          <w:szCs w:val="24"/>
        </w:rPr>
      </w:pPr>
      <w:r>
        <w:rPr>
          <w:rFonts w:cs="Arial"/>
          <w:szCs w:val="24"/>
        </w:rPr>
        <w:t xml:space="preserve"> </w:t>
      </w:r>
      <w:r w:rsidR="00883724" w:rsidRPr="00F87776">
        <w:rPr>
          <w:rFonts w:cs="Arial"/>
          <w:szCs w:val="24"/>
        </w:rPr>
        <w:t xml:space="preserve"> </w:t>
      </w:r>
      <w:r>
        <w:rPr>
          <w:rFonts w:cs="Arial"/>
          <w:szCs w:val="24"/>
        </w:rPr>
        <w:t xml:space="preserve">    </w:t>
      </w:r>
      <w:r w:rsidR="00883724" w:rsidRPr="00F87776">
        <w:rPr>
          <w:rFonts w:cs="Arial"/>
          <w:szCs w:val="24"/>
        </w:rPr>
        <w:t>email and/or text.</w:t>
      </w:r>
    </w:p>
    <w:p w14:paraId="75A5C693" w14:textId="77777777" w:rsidR="00F87776" w:rsidRPr="00F87776"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 xml:space="preserve">Use group emails and group texts rather than to </w:t>
      </w:r>
    </w:p>
    <w:p w14:paraId="73BFE6EA" w14:textId="77777777" w:rsidR="00883724" w:rsidRDefault="00F87776" w:rsidP="008841A3">
      <w:pPr>
        <w:pStyle w:val="ListParagraph"/>
        <w:tabs>
          <w:tab w:val="left" w:pos="426"/>
        </w:tabs>
        <w:spacing w:after="60" w:line="259" w:lineRule="auto"/>
        <w:ind w:left="425" w:hanging="425"/>
        <w:rPr>
          <w:rFonts w:cs="Arial"/>
          <w:szCs w:val="24"/>
        </w:rPr>
      </w:pPr>
      <w:r>
        <w:rPr>
          <w:rFonts w:cs="Arial"/>
          <w:szCs w:val="24"/>
        </w:rPr>
        <w:t xml:space="preserve">          </w:t>
      </w:r>
      <w:r w:rsidR="00883724">
        <w:rPr>
          <w:rFonts w:cs="Arial"/>
          <w:szCs w:val="24"/>
        </w:rPr>
        <w:t>individuals.</w:t>
      </w:r>
    </w:p>
    <w:p w14:paraId="240AA668" w14:textId="77777777" w:rsidR="00883724"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Use clear unambiguous language to avoid the risk of misinterpretation and avoid text</w:t>
      </w:r>
      <w:r w:rsidR="004B21F3" w:rsidRPr="00F87776">
        <w:rPr>
          <w:rFonts w:cs="Arial"/>
          <w:szCs w:val="24"/>
        </w:rPr>
        <w:t>-</w:t>
      </w:r>
      <w:r w:rsidRPr="00F87776">
        <w:rPr>
          <w:rFonts w:cs="Arial"/>
          <w:szCs w:val="24"/>
        </w:rPr>
        <w:t xml:space="preserve">speak. </w:t>
      </w:r>
    </w:p>
    <w:p w14:paraId="479E9FF3" w14:textId="77777777" w:rsidR="00883724"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 xml:space="preserve">End simply with your own name so it is clear who sent the message. </w:t>
      </w:r>
    </w:p>
    <w:p w14:paraId="2B6B01A6" w14:textId="77777777" w:rsidR="00883724"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 xml:space="preserve">Email/text must </w:t>
      </w:r>
      <w:r w:rsidR="00857A75" w:rsidRPr="00F87776">
        <w:rPr>
          <w:rFonts w:cs="Arial"/>
          <w:szCs w:val="24"/>
        </w:rPr>
        <w:t xml:space="preserve">only </w:t>
      </w:r>
      <w:r w:rsidRPr="00F87776">
        <w:rPr>
          <w:rFonts w:cs="Arial"/>
          <w:szCs w:val="24"/>
        </w:rPr>
        <w:t xml:space="preserve">be used to communicate specific factual information. </w:t>
      </w:r>
    </w:p>
    <w:p w14:paraId="791F1D4F" w14:textId="77777777" w:rsidR="00836054" w:rsidRPr="00836054" w:rsidRDefault="00836054" w:rsidP="00836054">
      <w:pPr>
        <w:pStyle w:val="Default"/>
        <w:rPr>
          <w:rFonts w:ascii="Arial" w:hAnsi="Arial" w:cs="Arial"/>
        </w:rPr>
      </w:pPr>
      <w:r w:rsidRPr="00836054">
        <w:rPr>
          <w:rFonts w:ascii="Arial" w:hAnsi="Arial" w:cs="Arial"/>
        </w:rPr>
        <w:t xml:space="preserve">6. With permission from the Minister, </w:t>
      </w:r>
      <w:proofErr w:type="gramStart"/>
      <w:r w:rsidRPr="00836054">
        <w:rPr>
          <w:rFonts w:ascii="Arial" w:hAnsi="Arial" w:cs="Arial"/>
        </w:rPr>
        <w:t>Safeguarding</w:t>
      </w:r>
      <w:proofErr w:type="gramEnd"/>
      <w:r w:rsidRPr="00836054">
        <w:rPr>
          <w:rFonts w:ascii="Arial" w:hAnsi="Arial" w:cs="Arial"/>
        </w:rPr>
        <w:t xml:space="preserve"> group and written permission from parents/ </w:t>
      </w:r>
      <w:proofErr w:type="spellStart"/>
      <w:r w:rsidRPr="00836054">
        <w:rPr>
          <w:rFonts w:ascii="Arial" w:hAnsi="Arial" w:cs="Arial"/>
        </w:rPr>
        <w:t>carers</w:t>
      </w:r>
      <w:proofErr w:type="spellEnd"/>
      <w:r w:rsidRPr="00836054">
        <w:rPr>
          <w:rFonts w:ascii="Arial" w:hAnsi="Arial" w:cs="Arial"/>
        </w:rPr>
        <w:t xml:space="preserve">, Skype and other similar visual webcam communication may be used by youth leaders to bring together groups of young people, provided that at least two DBS checked leaders are always part of the group session. </w:t>
      </w:r>
    </w:p>
    <w:p w14:paraId="39B46479" w14:textId="77777777" w:rsidR="00836054" w:rsidRPr="00836054" w:rsidRDefault="00836054" w:rsidP="00836054">
      <w:pPr>
        <w:pStyle w:val="Default"/>
        <w:rPr>
          <w:rFonts w:ascii="Arial" w:hAnsi="Arial" w:cs="Arial"/>
        </w:rPr>
      </w:pPr>
      <w:r w:rsidRPr="00836054">
        <w:rPr>
          <w:rFonts w:ascii="Arial" w:hAnsi="Arial" w:cs="Arial"/>
        </w:rPr>
        <w:t xml:space="preserve">7. Communication with individual young people via live chat facilities is never permitted. </w:t>
      </w:r>
    </w:p>
    <w:p w14:paraId="21CAF063" w14:textId="7186C5B5" w:rsidR="007D210C" w:rsidRPr="00AF6E3C" w:rsidRDefault="007D210C" w:rsidP="00AF6E3C">
      <w:pPr>
        <w:pStyle w:val="ListParagraph"/>
        <w:numPr>
          <w:ilvl w:val="0"/>
          <w:numId w:val="32"/>
        </w:numPr>
        <w:tabs>
          <w:tab w:val="left" w:pos="426"/>
        </w:tabs>
        <w:spacing w:line="259" w:lineRule="auto"/>
        <w:rPr>
          <w:rFonts w:cs="Arial"/>
          <w:szCs w:val="24"/>
        </w:rPr>
      </w:pPr>
      <w:r w:rsidRPr="00AF6E3C">
        <w:rPr>
          <w:rFonts w:cs="Arial"/>
          <w:szCs w:val="24"/>
        </w:rPr>
        <w:t>Any computer or similar device use</w:t>
      </w:r>
      <w:r w:rsidR="00D2675D" w:rsidRPr="00AF6E3C">
        <w:rPr>
          <w:rFonts w:cs="Arial"/>
          <w:szCs w:val="24"/>
        </w:rPr>
        <w:t xml:space="preserve">d for accessing the Internet </w:t>
      </w:r>
      <w:r w:rsidRPr="00AF6E3C">
        <w:rPr>
          <w:rFonts w:cs="Arial"/>
          <w:szCs w:val="24"/>
        </w:rPr>
        <w:t>on the premises</w:t>
      </w:r>
      <w:r w:rsidR="00D2675D" w:rsidRPr="00AF6E3C">
        <w:rPr>
          <w:rFonts w:cs="Arial"/>
          <w:szCs w:val="24"/>
        </w:rPr>
        <w:t xml:space="preserve"> which can be used by children, with or without the permission of the group leader,</w:t>
      </w:r>
      <w:r w:rsidRPr="00AF6E3C">
        <w:rPr>
          <w:rFonts w:cs="Arial"/>
          <w:szCs w:val="24"/>
        </w:rPr>
        <w:t xml:space="preserve"> should have appropriate secure, parental control settings applied to restrict access to unsuitable sites. </w:t>
      </w:r>
    </w:p>
    <w:p w14:paraId="0174C642" w14:textId="77777777" w:rsidR="0005642B" w:rsidRDefault="0005642B" w:rsidP="008841A3">
      <w:pPr>
        <w:tabs>
          <w:tab w:val="left" w:pos="426"/>
        </w:tabs>
        <w:spacing w:line="259" w:lineRule="auto"/>
        <w:ind w:left="426" w:hanging="426"/>
        <w:rPr>
          <w:rFonts w:cs="Arial"/>
          <w:szCs w:val="24"/>
        </w:rPr>
      </w:pPr>
    </w:p>
    <w:p w14:paraId="45FF627D" w14:textId="77777777" w:rsidR="00821F2B" w:rsidRDefault="00821F2B" w:rsidP="008841A3">
      <w:pPr>
        <w:tabs>
          <w:tab w:val="left" w:pos="426"/>
        </w:tabs>
        <w:spacing w:line="259" w:lineRule="auto"/>
        <w:ind w:left="426" w:hanging="426"/>
        <w:rPr>
          <w:rFonts w:cs="Arial"/>
          <w:szCs w:val="24"/>
        </w:rPr>
      </w:pPr>
    </w:p>
    <w:p w14:paraId="72B43F50" w14:textId="77777777" w:rsidR="003F1F89" w:rsidRDefault="003F1F89" w:rsidP="00821F2B">
      <w:pPr>
        <w:tabs>
          <w:tab w:val="left" w:pos="426"/>
        </w:tabs>
        <w:spacing w:after="120" w:line="259" w:lineRule="auto"/>
        <w:ind w:left="425" w:hanging="425"/>
        <w:rPr>
          <w:rFonts w:cs="Arial"/>
          <w:szCs w:val="24"/>
        </w:rPr>
      </w:pPr>
    </w:p>
    <w:p w14:paraId="4C681AF3" w14:textId="77777777" w:rsidR="003F1F89" w:rsidRDefault="003F1F89" w:rsidP="00821F2B">
      <w:pPr>
        <w:tabs>
          <w:tab w:val="left" w:pos="426"/>
        </w:tabs>
        <w:spacing w:after="120" w:line="259" w:lineRule="auto"/>
        <w:ind w:left="425" w:hanging="425"/>
        <w:rPr>
          <w:rFonts w:cs="Arial"/>
          <w:szCs w:val="24"/>
        </w:rPr>
      </w:pPr>
    </w:p>
    <w:p w14:paraId="60BA4EE6" w14:textId="07EDE49D" w:rsidR="0005642B" w:rsidRDefault="0005642B" w:rsidP="00821F2B">
      <w:pPr>
        <w:tabs>
          <w:tab w:val="left" w:pos="426"/>
        </w:tabs>
        <w:spacing w:after="120" w:line="259" w:lineRule="auto"/>
        <w:ind w:left="425" w:hanging="425"/>
        <w:rPr>
          <w:rFonts w:cs="Arial"/>
          <w:szCs w:val="24"/>
        </w:rPr>
      </w:pPr>
      <w:r>
        <w:rPr>
          <w:rFonts w:cs="Arial"/>
          <w:szCs w:val="24"/>
        </w:rPr>
        <w:lastRenderedPageBreak/>
        <w:t>For Further guidance, please refer to:</w:t>
      </w:r>
    </w:p>
    <w:p w14:paraId="6671C104" w14:textId="77777777" w:rsidR="00B5376C" w:rsidRDefault="00B5376C" w:rsidP="00821F2B">
      <w:pPr>
        <w:spacing w:line="259" w:lineRule="auto"/>
        <w:rPr>
          <w:rFonts w:cs="Arial"/>
          <w:szCs w:val="24"/>
        </w:rPr>
      </w:pPr>
      <w:r>
        <w:rPr>
          <w:rFonts w:cs="Arial"/>
          <w:szCs w:val="24"/>
        </w:rPr>
        <w:t>Methodist Church Social Media Guidelines for Children and Youth Workers</w:t>
      </w:r>
    </w:p>
    <w:p w14:paraId="3506B323" w14:textId="652A67C2" w:rsidR="00821F2B" w:rsidRDefault="00F23393" w:rsidP="00821F2B">
      <w:pPr>
        <w:spacing w:line="259" w:lineRule="auto"/>
        <w:rPr>
          <w:rStyle w:val="Hyperlink"/>
          <w:rFonts w:cs="Arial"/>
          <w:szCs w:val="24"/>
        </w:rPr>
      </w:pPr>
      <w:hyperlink r:id="rId8" w:history="1">
        <w:r w:rsidR="00B5376C" w:rsidRPr="0043047C">
          <w:rPr>
            <w:rStyle w:val="Hyperlink"/>
            <w:rFonts w:cs="Arial"/>
            <w:szCs w:val="24"/>
          </w:rPr>
          <w:t>www.methodist.org.uk/mission/children-and-youth/the-well-for-workers/downloadable-resources/social-media-guidelines</w:t>
        </w:r>
      </w:hyperlink>
    </w:p>
    <w:p w14:paraId="26DB6FBE" w14:textId="77777777" w:rsidR="00821F2B" w:rsidRDefault="00821F2B">
      <w:pPr>
        <w:rPr>
          <w:rStyle w:val="Hyperlink"/>
          <w:rFonts w:cs="Arial"/>
          <w:szCs w:val="24"/>
        </w:rPr>
      </w:pPr>
      <w:r>
        <w:rPr>
          <w:rStyle w:val="Hyperlink"/>
          <w:rFonts w:cs="Arial"/>
          <w:szCs w:val="24"/>
        </w:rPr>
        <w:br w:type="page"/>
      </w:r>
    </w:p>
    <w:p w14:paraId="1E9C16FB" w14:textId="5DFABA38" w:rsidR="00E353F9" w:rsidRDefault="00372E36" w:rsidP="00821F2B">
      <w:pPr>
        <w:spacing w:line="259" w:lineRule="auto"/>
        <w:rPr>
          <w:rStyle w:val="Hyperlink"/>
          <w:rFonts w:cs="Arial"/>
          <w:color w:val="000000" w:themeColor="text1"/>
          <w:szCs w:val="24"/>
          <w:u w:val="none"/>
        </w:rPr>
      </w:pPr>
      <w:r w:rsidRPr="00372E36">
        <w:rPr>
          <w:rStyle w:val="Hyperlink"/>
          <w:rFonts w:cs="Arial"/>
          <w:color w:val="000000" w:themeColor="text1"/>
          <w:szCs w:val="24"/>
          <w:u w:val="none"/>
        </w:rPr>
        <w:lastRenderedPageBreak/>
        <w:t>A</w:t>
      </w:r>
      <w:r>
        <w:rPr>
          <w:rStyle w:val="Hyperlink"/>
          <w:rFonts w:cs="Arial"/>
          <w:color w:val="000000" w:themeColor="text1"/>
          <w:szCs w:val="24"/>
          <w:u w:val="none"/>
        </w:rPr>
        <w:t>nnexe</w:t>
      </w:r>
      <w:r w:rsidRPr="00372E36">
        <w:rPr>
          <w:rStyle w:val="Hyperlink"/>
          <w:rFonts w:cs="Arial"/>
          <w:color w:val="000000" w:themeColor="text1"/>
          <w:szCs w:val="24"/>
          <w:u w:val="none"/>
        </w:rPr>
        <w:t xml:space="preserve"> 4</w:t>
      </w:r>
    </w:p>
    <w:p w14:paraId="2FC3CB12" w14:textId="77777777" w:rsidR="00D03670" w:rsidRDefault="00CA7543" w:rsidP="00D03670">
      <w:pPr>
        <w:spacing w:line="259" w:lineRule="auto"/>
        <w:jc w:val="center"/>
        <w:rPr>
          <w:rFonts w:cs="Arial"/>
          <w:b/>
          <w:color w:val="000000" w:themeColor="text1"/>
          <w:sz w:val="28"/>
          <w:szCs w:val="28"/>
        </w:rPr>
      </w:pPr>
      <w:r>
        <w:rPr>
          <w:rFonts w:cs="Arial"/>
          <w:b/>
          <w:color w:val="000000" w:themeColor="text1"/>
          <w:sz w:val="28"/>
          <w:szCs w:val="28"/>
        </w:rPr>
        <w:t>TRANSPORT POLICY</w:t>
      </w:r>
    </w:p>
    <w:p w14:paraId="4A8A5136" w14:textId="05522D43" w:rsidR="00AA125D" w:rsidRPr="002F6C11" w:rsidRDefault="00AA125D" w:rsidP="002F6C11">
      <w:pPr>
        <w:tabs>
          <w:tab w:val="left" w:pos="426"/>
        </w:tabs>
        <w:spacing w:line="259" w:lineRule="auto"/>
        <w:ind w:left="425" w:hanging="425"/>
        <w:rPr>
          <w:rFonts w:cs="Arial"/>
          <w:b/>
          <w:color w:val="000000" w:themeColor="text1"/>
          <w:sz w:val="22"/>
        </w:rPr>
      </w:pPr>
      <w:r w:rsidRPr="002F6C11">
        <w:rPr>
          <w:rFonts w:cs="Arial"/>
          <w:b/>
          <w:color w:val="000000" w:themeColor="text1"/>
          <w:sz w:val="22"/>
        </w:rPr>
        <w:t>Introduction</w:t>
      </w:r>
    </w:p>
    <w:p w14:paraId="375A6041" w14:textId="77777777" w:rsidR="00AA125D" w:rsidRPr="002F6C11" w:rsidRDefault="00AA125D" w:rsidP="002F6C11">
      <w:pPr>
        <w:spacing w:after="60" w:line="259" w:lineRule="auto"/>
        <w:rPr>
          <w:rFonts w:cs="Arial"/>
          <w:color w:val="000000" w:themeColor="text1"/>
          <w:sz w:val="22"/>
        </w:rPr>
      </w:pPr>
      <w:r w:rsidRPr="002F6C11">
        <w:rPr>
          <w:rFonts w:cs="Arial"/>
          <w:color w:val="000000" w:themeColor="text1"/>
          <w:sz w:val="22"/>
        </w:rPr>
        <w:t>Transport arrangements to and from church activities are the responsibility of parents (when transporting children), or individuals (when transporting adults), if the parents or individuals make the arrangements among themselves. They are the responsibility of the church if the church or church activity organises them.</w:t>
      </w:r>
    </w:p>
    <w:p w14:paraId="212B7D13" w14:textId="77777777" w:rsidR="00AA125D" w:rsidRPr="002F6C11" w:rsidRDefault="00AA125D" w:rsidP="002F6C11">
      <w:pPr>
        <w:spacing w:after="60" w:line="259" w:lineRule="auto"/>
        <w:rPr>
          <w:rFonts w:cs="Arial"/>
          <w:color w:val="000000" w:themeColor="text1"/>
          <w:sz w:val="22"/>
        </w:rPr>
      </w:pPr>
      <w:r w:rsidRPr="002F6C11">
        <w:rPr>
          <w:rFonts w:cs="Arial"/>
          <w:color w:val="000000" w:themeColor="text1"/>
          <w:sz w:val="22"/>
        </w:rPr>
        <w:t>It should be clearly understood by all concerned at which point responsibility for the child or adult being transported is passed to the church worker or volunteer concerned and at which point it is returned.</w:t>
      </w:r>
    </w:p>
    <w:p w14:paraId="1C6A051E" w14:textId="77777777" w:rsidR="00AA125D" w:rsidRPr="002F6C11" w:rsidRDefault="00AA125D" w:rsidP="002F6C11">
      <w:pPr>
        <w:spacing w:line="259" w:lineRule="auto"/>
        <w:rPr>
          <w:rFonts w:cs="Arial"/>
          <w:b/>
          <w:color w:val="000000" w:themeColor="text1"/>
          <w:sz w:val="22"/>
        </w:rPr>
      </w:pPr>
      <w:r w:rsidRPr="002F6C11">
        <w:rPr>
          <w:rFonts w:cs="Arial"/>
          <w:b/>
          <w:color w:val="000000" w:themeColor="text1"/>
          <w:sz w:val="22"/>
        </w:rPr>
        <w:t xml:space="preserve">Policy </w:t>
      </w:r>
    </w:p>
    <w:p w14:paraId="2A5300C1" w14:textId="77777777" w:rsidR="00AA125D" w:rsidRPr="002F6C11" w:rsidRDefault="00AA125D" w:rsidP="002F6C11">
      <w:pPr>
        <w:spacing w:after="60" w:line="259" w:lineRule="auto"/>
        <w:rPr>
          <w:rFonts w:cs="Arial"/>
          <w:i/>
          <w:color w:val="000000" w:themeColor="text1"/>
          <w:sz w:val="22"/>
        </w:rPr>
      </w:pPr>
      <w:r w:rsidRPr="002F6C11">
        <w:rPr>
          <w:rFonts w:cs="Arial"/>
          <w:i/>
          <w:color w:val="000000" w:themeColor="text1"/>
          <w:sz w:val="22"/>
        </w:rPr>
        <w:t>Any church-organised transport of children or vulnerable adults will be checked to ensure the vehicle is suitable and insured and that the driver and escort are appropriate.</w:t>
      </w:r>
    </w:p>
    <w:p w14:paraId="4D50B013" w14:textId="77777777" w:rsidR="00AA125D" w:rsidRPr="002F6C11" w:rsidRDefault="00AA125D" w:rsidP="002F6C11">
      <w:pPr>
        <w:spacing w:after="60" w:line="259" w:lineRule="auto"/>
        <w:rPr>
          <w:rFonts w:cs="Arial"/>
          <w:color w:val="000000" w:themeColor="text1"/>
          <w:sz w:val="22"/>
        </w:rPr>
      </w:pPr>
      <w:r w:rsidRPr="002F6C11">
        <w:rPr>
          <w:rFonts w:cs="Arial"/>
          <w:color w:val="000000" w:themeColor="text1"/>
          <w:sz w:val="22"/>
        </w:rPr>
        <w:t>Drivers who are not Church Children’s Workers or Church Adults’ Workers should be recruited for the task through the Church’s normal recruitment processes.</w:t>
      </w:r>
    </w:p>
    <w:p w14:paraId="2B7F9914" w14:textId="77777777" w:rsidR="00AA125D" w:rsidRPr="002F6C11" w:rsidRDefault="00AA125D" w:rsidP="002F6C11">
      <w:pPr>
        <w:spacing w:after="60" w:line="259" w:lineRule="auto"/>
        <w:rPr>
          <w:rFonts w:cs="Arial"/>
          <w:color w:val="000000" w:themeColor="text1"/>
          <w:sz w:val="22"/>
        </w:rPr>
      </w:pPr>
      <w:r w:rsidRPr="002F6C11">
        <w:rPr>
          <w:rFonts w:cs="Arial"/>
          <w:color w:val="000000" w:themeColor="text1"/>
          <w:sz w:val="22"/>
        </w:rPr>
        <w:t>All those who drive children or adults on church-organised activities or rotas should have held a full and clean driving licence for more than two years. Any driver who has an unspent conviction for any serious road traffic offence should not transport children or adults for the church.</w:t>
      </w:r>
    </w:p>
    <w:p w14:paraId="59205561" w14:textId="77777777" w:rsidR="00AA125D" w:rsidRPr="002F6C11" w:rsidRDefault="00AA125D" w:rsidP="00112038">
      <w:pPr>
        <w:tabs>
          <w:tab w:val="left" w:pos="426"/>
        </w:tabs>
        <w:spacing w:after="60" w:line="259" w:lineRule="auto"/>
        <w:ind w:left="426" w:hanging="426"/>
        <w:rPr>
          <w:rFonts w:cs="Arial"/>
          <w:color w:val="000000" w:themeColor="text1"/>
          <w:sz w:val="22"/>
        </w:rPr>
      </w:pPr>
      <w:r w:rsidRPr="002F6C11">
        <w:rPr>
          <w:rFonts w:cs="Arial"/>
          <w:color w:val="000000" w:themeColor="text1"/>
          <w:sz w:val="22"/>
        </w:rPr>
        <w:t>In practice, this means the following.</w:t>
      </w:r>
    </w:p>
    <w:p w14:paraId="48783E28"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At the regular DBS check, the authorised checkers will ask to see a valid driving licence that meets the above criteria, a valid MOT certificate (if applicable), and evidence that relevant insurance company for the vehicle concerned covers the giving of lifts relating to church-sponsored activities.</w:t>
      </w:r>
    </w:p>
    <w:p w14:paraId="47F56F27"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It is the responsibility of the driver concerned to inform the leader of the relevant activity, and the Minister or Church Safeguarding Officer immediately if they receive an endorsement of six points or more on their licence, or their car fails its MOT, or their insurance cover is changed.</w:t>
      </w:r>
    </w:p>
    <w:p w14:paraId="2DB61737" w14:textId="54CA764F"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lastRenderedPageBreak/>
        <w:t xml:space="preserve">It is the responsibility of the driver concerned to be always in a fit state </w:t>
      </w:r>
      <w:r w:rsidR="00BF6681">
        <w:rPr>
          <w:rFonts w:cs="Arial"/>
          <w:color w:val="000000" w:themeColor="text1"/>
          <w:sz w:val="22"/>
        </w:rPr>
        <w:t>(</w:t>
      </w:r>
      <w:proofErr w:type="gramStart"/>
      <w:r w:rsidR="00BF6681">
        <w:rPr>
          <w:rFonts w:cs="Arial"/>
          <w:color w:val="000000" w:themeColor="text1"/>
          <w:sz w:val="22"/>
        </w:rPr>
        <w:t>i.</w:t>
      </w:r>
      <w:r w:rsidRPr="002F6C11">
        <w:rPr>
          <w:rFonts w:cs="Arial"/>
          <w:color w:val="000000" w:themeColor="text1"/>
          <w:sz w:val="22"/>
        </w:rPr>
        <w:t>e</w:t>
      </w:r>
      <w:r w:rsidR="00BF6681">
        <w:rPr>
          <w:rFonts w:cs="Arial"/>
          <w:color w:val="000000" w:themeColor="text1"/>
          <w:sz w:val="22"/>
        </w:rPr>
        <w:t>.</w:t>
      </w:r>
      <w:proofErr w:type="gramEnd"/>
      <w:r w:rsidRPr="002F6C11">
        <w:rPr>
          <w:rFonts w:cs="Arial"/>
          <w:color w:val="000000" w:themeColor="text1"/>
          <w:sz w:val="22"/>
        </w:rPr>
        <w:t xml:space="preserve"> not overtired, not under the influence of alcohol, not taking illegal substances and not under the influence of medicines that may induce drowsiness).</w:t>
      </w:r>
    </w:p>
    <w:p w14:paraId="3DA56FF9"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It is the responsibility of the driver concerned to ensure that the vehicle concerned is roadworthy.</w:t>
      </w:r>
    </w:p>
    <w:p w14:paraId="0EC578E1"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 xml:space="preserve">When allocating drivers or arranging lifts, the relevant church officers will seek to ensure that the vehicle and driver (and, in the case of children, the escort) are suitable to the needs of the person being driven.  </w:t>
      </w:r>
    </w:p>
    <w:p w14:paraId="48BB05E9" w14:textId="77777777" w:rsidR="00AA125D" w:rsidRPr="002F6C11" w:rsidRDefault="00AA125D" w:rsidP="00112038">
      <w:pPr>
        <w:tabs>
          <w:tab w:val="left" w:pos="426"/>
        </w:tabs>
        <w:spacing w:after="60" w:line="259" w:lineRule="auto"/>
        <w:ind w:left="426" w:hanging="426"/>
        <w:rPr>
          <w:rFonts w:cs="Arial"/>
          <w:color w:val="000000" w:themeColor="text1"/>
          <w:sz w:val="22"/>
        </w:rPr>
      </w:pPr>
      <w:r w:rsidRPr="002F6C11">
        <w:rPr>
          <w:rFonts w:cs="Arial"/>
          <w:color w:val="000000" w:themeColor="text1"/>
          <w:sz w:val="22"/>
        </w:rPr>
        <w:t>In addition,</w:t>
      </w:r>
    </w:p>
    <w:p w14:paraId="49DEA1FF"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Children should not be transported in a private car without the prior consent of their parents or carers. This also applies to formally arranged lifts to and from a church activity.</w:t>
      </w:r>
    </w:p>
    <w:p w14:paraId="7CF9921E"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All children and passengers, including the driver, must wear suitable seat belts and use appropriate booster seats. If there are insufficient seat belts, additional passengers should not be carried.</w:t>
      </w:r>
    </w:p>
    <w:p w14:paraId="0D678AFA" w14:textId="5F6F24FC"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When transporting children, at no time should the number of children in a car exceed the usual passenger number. There should be a non-driving adult escort as well as the driver. If</w:t>
      </w:r>
      <w:r w:rsidR="00190595">
        <w:rPr>
          <w:rFonts w:cs="Arial"/>
          <w:color w:val="000000" w:themeColor="text1"/>
          <w:sz w:val="22"/>
        </w:rPr>
        <w:t>,</w:t>
      </w:r>
      <w:r w:rsidRPr="002F6C11">
        <w:rPr>
          <w:rFonts w:cs="Arial"/>
          <w:color w:val="000000" w:themeColor="text1"/>
          <w:sz w:val="22"/>
        </w:rPr>
        <w:t xml:space="preserve"> in an emergency a driver has to transport one child on his or her own, the child must sit in the back of the car.</w:t>
      </w:r>
    </w:p>
    <w:p w14:paraId="584B58E2"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 xml:space="preserve">When transporting adults, care should be taken in assisting adults to board or leave vehicles and putting on seat belts, taking account of the guidance on touch. Drivers need to be aware of moving and handling issues when assisting adults and transferring their mobility aids. </w:t>
      </w:r>
    </w:p>
    <w:p w14:paraId="7B2989D6" w14:textId="21689133" w:rsidR="00BC689E" w:rsidRPr="002F6C11" w:rsidRDefault="00AA125D" w:rsidP="00F52800">
      <w:pPr>
        <w:numPr>
          <w:ilvl w:val="0"/>
          <w:numId w:val="30"/>
        </w:numPr>
        <w:tabs>
          <w:tab w:val="left" w:pos="284"/>
          <w:tab w:val="left" w:pos="426"/>
        </w:tabs>
        <w:spacing w:after="60" w:line="259" w:lineRule="auto"/>
        <w:ind w:left="284" w:hanging="284"/>
        <w:rPr>
          <w:rFonts w:cs="Arial"/>
          <w:szCs w:val="24"/>
        </w:rPr>
      </w:pPr>
      <w:r w:rsidRPr="002F6C11">
        <w:rPr>
          <w:rFonts w:cs="Arial"/>
          <w:color w:val="000000" w:themeColor="text1"/>
          <w:sz w:val="22"/>
        </w:rPr>
        <w:t>When using minibuses or coaches, workers/helpers should sit amongst the group and not together. If noise or behaviour appears to be getting out of control, the vehicle should be stopped until calm is restored. If a church worker, member or representative is to drive the minibus or coach, she or he should be suitably qualified, and is responsible for knowing the most up-to-date regulations for its use and having a test drive.</w:t>
      </w:r>
    </w:p>
    <w:sectPr w:rsidR="00BC689E" w:rsidRPr="002F6C11" w:rsidSect="00CD1B68">
      <w:pgSz w:w="8419" w:h="11906" w:orient="landscape" w:code="9"/>
      <w:pgMar w:top="737" w:right="851" w:bottom="737"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A4AB" w14:textId="77777777" w:rsidR="00F23393" w:rsidRDefault="00F23393" w:rsidP="00001A9B">
      <w:pPr>
        <w:spacing w:line="240" w:lineRule="auto"/>
      </w:pPr>
      <w:r>
        <w:separator/>
      </w:r>
    </w:p>
  </w:endnote>
  <w:endnote w:type="continuationSeparator" w:id="0">
    <w:p w14:paraId="346FE048" w14:textId="77777777" w:rsidR="00F23393" w:rsidRDefault="00F23393" w:rsidP="00001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6847"/>
      <w:docPartObj>
        <w:docPartGallery w:val="Page Numbers (Bottom of Page)"/>
        <w:docPartUnique/>
      </w:docPartObj>
    </w:sdtPr>
    <w:sdtEndPr>
      <w:rPr>
        <w:noProof/>
      </w:rPr>
    </w:sdtEndPr>
    <w:sdtContent>
      <w:p w14:paraId="435EC058" w14:textId="021FFC44" w:rsidR="00001A9B" w:rsidRDefault="00001A9B">
        <w:pPr>
          <w:pStyle w:val="Footer"/>
          <w:jc w:val="center"/>
        </w:pPr>
        <w:r>
          <w:fldChar w:fldCharType="begin"/>
        </w:r>
        <w:r>
          <w:instrText xml:space="preserve"> PAGE   \* MERGEFORMAT </w:instrText>
        </w:r>
        <w:r>
          <w:fldChar w:fldCharType="separate"/>
        </w:r>
        <w:r w:rsidR="00BF6681">
          <w:rPr>
            <w:noProof/>
          </w:rPr>
          <w:t>12</w:t>
        </w:r>
        <w:r>
          <w:rPr>
            <w:noProof/>
          </w:rPr>
          <w:fldChar w:fldCharType="end"/>
        </w:r>
      </w:p>
    </w:sdtContent>
  </w:sdt>
  <w:p w14:paraId="2505D3ED" w14:textId="77777777" w:rsidR="00001A9B" w:rsidRDefault="0000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755B" w14:textId="77777777" w:rsidR="00F23393" w:rsidRDefault="00F23393" w:rsidP="00001A9B">
      <w:pPr>
        <w:spacing w:line="240" w:lineRule="auto"/>
      </w:pPr>
      <w:r>
        <w:separator/>
      </w:r>
    </w:p>
  </w:footnote>
  <w:footnote w:type="continuationSeparator" w:id="0">
    <w:p w14:paraId="177D3140" w14:textId="77777777" w:rsidR="00F23393" w:rsidRDefault="00F23393" w:rsidP="00001A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593"/>
    <w:multiLevelType w:val="hybridMultilevel"/>
    <w:tmpl w:val="429234C6"/>
    <w:lvl w:ilvl="0" w:tplc="08090001">
      <w:start w:val="1"/>
      <w:numFmt w:val="bullet"/>
      <w:lvlText w:val=""/>
      <w:lvlJc w:val="left"/>
      <w:pPr>
        <w:ind w:left="1346" w:hanging="360"/>
      </w:pPr>
      <w:rPr>
        <w:rFonts w:ascii="Symbol" w:hAnsi="Symbol" w:hint="default"/>
      </w:rPr>
    </w:lvl>
    <w:lvl w:ilvl="1" w:tplc="08090003">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 w15:restartNumberingAfterBreak="0">
    <w:nsid w:val="099C6506"/>
    <w:multiLevelType w:val="hybridMultilevel"/>
    <w:tmpl w:val="CA2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029D"/>
    <w:multiLevelType w:val="hybridMultilevel"/>
    <w:tmpl w:val="EC80913A"/>
    <w:lvl w:ilvl="0" w:tplc="F60E2FA8">
      <w:start w:val="1"/>
      <w:numFmt w:val="decimal"/>
      <w:lvlText w:val="%1."/>
      <w:lvlJc w:val="left"/>
      <w:pPr>
        <w:ind w:left="973" w:hanging="405"/>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C2E6587"/>
    <w:multiLevelType w:val="hybridMultilevel"/>
    <w:tmpl w:val="9D58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93BC0"/>
    <w:multiLevelType w:val="hybridMultilevel"/>
    <w:tmpl w:val="D788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101A1"/>
    <w:multiLevelType w:val="hybridMultilevel"/>
    <w:tmpl w:val="AB1CE3B8"/>
    <w:lvl w:ilvl="0" w:tplc="5A026D5A">
      <w:start w:val="11"/>
      <w:numFmt w:val="decimal"/>
      <w:lvlText w:val="%1."/>
      <w:lvlJc w:val="left"/>
      <w:pPr>
        <w:ind w:left="384" w:hanging="3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A96020"/>
    <w:multiLevelType w:val="hybridMultilevel"/>
    <w:tmpl w:val="E98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734D4"/>
    <w:multiLevelType w:val="hybridMultilevel"/>
    <w:tmpl w:val="D9645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E2060E"/>
    <w:multiLevelType w:val="hybridMultilevel"/>
    <w:tmpl w:val="C986C218"/>
    <w:lvl w:ilvl="0" w:tplc="F60E2FA8">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7E7071B"/>
    <w:multiLevelType w:val="hybridMultilevel"/>
    <w:tmpl w:val="8466C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6C0211"/>
    <w:multiLevelType w:val="hybridMultilevel"/>
    <w:tmpl w:val="DB640AB0"/>
    <w:lvl w:ilvl="0" w:tplc="A56EE028">
      <w:numFmt w:val="bullet"/>
      <w:lvlText w:val="-"/>
      <w:lvlJc w:val="left"/>
      <w:pPr>
        <w:ind w:left="2008" w:hanging="360"/>
      </w:pPr>
      <w:rPr>
        <w:rFonts w:ascii="Arial" w:eastAsiaTheme="minorHAnsi" w:hAnsi="Arial" w:cs="Arial" w:hint="default"/>
      </w:rPr>
    </w:lvl>
    <w:lvl w:ilvl="1" w:tplc="08090003">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1" w15:restartNumberingAfterBreak="0">
    <w:nsid w:val="35887141"/>
    <w:multiLevelType w:val="hybridMultilevel"/>
    <w:tmpl w:val="45F66066"/>
    <w:lvl w:ilvl="0" w:tplc="A56EE02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0445DF"/>
    <w:multiLevelType w:val="hybridMultilevel"/>
    <w:tmpl w:val="1A2EA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0F3FBC"/>
    <w:multiLevelType w:val="hybridMultilevel"/>
    <w:tmpl w:val="90301266"/>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4" w15:restartNumberingAfterBreak="0">
    <w:nsid w:val="3D1934B5"/>
    <w:multiLevelType w:val="hybridMultilevel"/>
    <w:tmpl w:val="5DD2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6A27"/>
    <w:multiLevelType w:val="hybridMultilevel"/>
    <w:tmpl w:val="9626D6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3886A87"/>
    <w:multiLevelType w:val="hybridMultilevel"/>
    <w:tmpl w:val="6124F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EC79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4842F41"/>
    <w:multiLevelType w:val="hybridMultilevel"/>
    <w:tmpl w:val="BD3C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00A41"/>
    <w:multiLevelType w:val="hybridMultilevel"/>
    <w:tmpl w:val="3648B4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2F76BF"/>
    <w:multiLevelType w:val="hybridMultilevel"/>
    <w:tmpl w:val="08BEE448"/>
    <w:lvl w:ilvl="0" w:tplc="A56EE02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900780"/>
    <w:multiLevelType w:val="hybridMultilevel"/>
    <w:tmpl w:val="8806E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C516A0"/>
    <w:multiLevelType w:val="hybridMultilevel"/>
    <w:tmpl w:val="5A7EF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BB6947"/>
    <w:multiLevelType w:val="hybridMultilevel"/>
    <w:tmpl w:val="D9CA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5A0A6C"/>
    <w:multiLevelType w:val="hybridMultilevel"/>
    <w:tmpl w:val="CCFC8A5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8A1FA8"/>
    <w:multiLevelType w:val="hybridMultilevel"/>
    <w:tmpl w:val="E858F6AA"/>
    <w:lvl w:ilvl="0" w:tplc="A56EE0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21453A"/>
    <w:multiLevelType w:val="hybridMultilevel"/>
    <w:tmpl w:val="1E92486E"/>
    <w:lvl w:ilvl="0" w:tplc="CF802090">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7AC7ECA"/>
    <w:multiLevelType w:val="hybridMultilevel"/>
    <w:tmpl w:val="D058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1137"/>
    <w:multiLevelType w:val="hybridMultilevel"/>
    <w:tmpl w:val="2E144232"/>
    <w:lvl w:ilvl="0" w:tplc="CF802090">
      <w:start w:val="1"/>
      <w:numFmt w:val="decimal"/>
      <w:lvlText w:val="%1."/>
      <w:lvlJc w:val="left"/>
      <w:pPr>
        <w:ind w:left="2061"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15:restartNumberingAfterBreak="0">
    <w:nsid w:val="73763475"/>
    <w:multiLevelType w:val="hybridMultilevel"/>
    <w:tmpl w:val="4B821882"/>
    <w:lvl w:ilvl="0" w:tplc="A56EE028">
      <w:numFmt w:val="bullet"/>
      <w:lvlText w:val="-"/>
      <w:lvlJc w:val="left"/>
      <w:pPr>
        <w:ind w:left="1724" w:hanging="360"/>
      </w:pPr>
      <w:rPr>
        <w:rFonts w:ascii="Arial" w:eastAsiaTheme="minorHAns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15:restartNumberingAfterBreak="0">
    <w:nsid w:val="768C20BD"/>
    <w:multiLevelType w:val="hybridMultilevel"/>
    <w:tmpl w:val="345E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4"/>
  </w:num>
  <w:num w:numId="5">
    <w:abstractNumId w:val="25"/>
  </w:num>
  <w:num w:numId="6">
    <w:abstractNumId w:val="11"/>
  </w:num>
  <w:num w:numId="7">
    <w:abstractNumId w:val="10"/>
  </w:num>
  <w:num w:numId="8">
    <w:abstractNumId w:val="29"/>
  </w:num>
  <w:num w:numId="9">
    <w:abstractNumId w:val="18"/>
  </w:num>
  <w:num w:numId="10">
    <w:abstractNumId w:val="12"/>
  </w:num>
  <w:num w:numId="11">
    <w:abstractNumId w:val="9"/>
  </w:num>
  <w:num w:numId="12">
    <w:abstractNumId w:val="22"/>
  </w:num>
  <w:num w:numId="13">
    <w:abstractNumId w:val="7"/>
  </w:num>
  <w:num w:numId="14">
    <w:abstractNumId w:val="30"/>
  </w:num>
  <w:num w:numId="15">
    <w:abstractNumId w:val="23"/>
  </w:num>
  <w:num w:numId="16">
    <w:abstractNumId w:val="13"/>
  </w:num>
  <w:num w:numId="17">
    <w:abstractNumId w:val="16"/>
  </w:num>
  <w:num w:numId="18">
    <w:abstractNumId w:val="5"/>
  </w:num>
  <w:num w:numId="19">
    <w:abstractNumId w:val="6"/>
  </w:num>
  <w:num w:numId="20">
    <w:abstractNumId w:val="3"/>
  </w:num>
  <w:num w:numId="21">
    <w:abstractNumId w:val="20"/>
  </w:num>
  <w:num w:numId="22">
    <w:abstractNumId w:val="21"/>
  </w:num>
  <w:num w:numId="23">
    <w:abstractNumId w:val="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num>
  <w:num w:numId="27">
    <w:abstractNumId w:val="26"/>
  </w:num>
  <w:num w:numId="28">
    <w:abstractNumId w:val="8"/>
  </w:num>
  <w:num w:numId="29">
    <w:abstractNumId w:val="2"/>
  </w:num>
  <w:num w:numId="30">
    <w:abstractNumId w:val="19"/>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91"/>
    <w:rsid w:val="00001A9B"/>
    <w:rsid w:val="00015FE3"/>
    <w:rsid w:val="000162B7"/>
    <w:rsid w:val="0002042D"/>
    <w:rsid w:val="00021459"/>
    <w:rsid w:val="00024114"/>
    <w:rsid w:val="00037AE6"/>
    <w:rsid w:val="000454D8"/>
    <w:rsid w:val="00053822"/>
    <w:rsid w:val="0005642B"/>
    <w:rsid w:val="00080205"/>
    <w:rsid w:val="00082431"/>
    <w:rsid w:val="000825C6"/>
    <w:rsid w:val="00096C68"/>
    <w:rsid w:val="000A4B7B"/>
    <w:rsid w:val="000A5643"/>
    <w:rsid w:val="000D2AC9"/>
    <w:rsid w:val="000D2EEC"/>
    <w:rsid w:val="000E5657"/>
    <w:rsid w:val="00107932"/>
    <w:rsid w:val="00112038"/>
    <w:rsid w:val="00137682"/>
    <w:rsid w:val="00147DD0"/>
    <w:rsid w:val="00165EE2"/>
    <w:rsid w:val="001757FE"/>
    <w:rsid w:val="0018310E"/>
    <w:rsid w:val="00190595"/>
    <w:rsid w:val="001A0214"/>
    <w:rsid w:val="001A111A"/>
    <w:rsid w:val="001A7FCE"/>
    <w:rsid w:val="001F6ED5"/>
    <w:rsid w:val="0021166E"/>
    <w:rsid w:val="00225F5D"/>
    <w:rsid w:val="002378D3"/>
    <w:rsid w:val="00281515"/>
    <w:rsid w:val="002816C2"/>
    <w:rsid w:val="00285BF9"/>
    <w:rsid w:val="00294899"/>
    <w:rsid w:val="002A2C0D"/>
    <w:rsid w:val="002A7ADA"/>
    <w:rsid w:val="002B02DD"/>
    <w:rsid w:val="002C4C9C"/>
    <w:rsid w:val="002C568B"/>
    <w:rsid w:val="002D16C4"/>
    <w:rsid w:val="002E7F74"/>
    <w:rsid w:val="002F3BF9"/>
    <w:rsid w:val="002F6C11"/>
    <w:rsid w:val="003021C3"/>
    <w:rsid w:val="00305F1E"/>
    <w:rsid w:val="0031408C"/>
    <w:rsid w:val="00363B74"/>
    <w:rsid w:val="00372E36"/>
    <w:rsid w:val="00383BCF"/>
    <w:rsid w:val="0038776B"/>
    <w:rsid w:val="00387DA2"/>
    <w:rsid w:val="003978A6"/>
    <w:rsid w:val="003B6DFE"/>
    <w:rsid w:val="003C6F38"/>
    <w:rsid w:val="003D01EE"/>
    <w:rsid w:val="003D1FC3"/>
    <w:rsid w:val="003D3E65"/>
    <w:rsid w:val="003E4F3D"/>
    <w:rsid w:val="003E797F"/>
    <w:rsid w:val="003F15CE"/>
    <w:rsid w:val="003F1F89"/>
    <w:rsid w:val="003F3FBA"/>
    <w:rsid w:val="003F636A"/>
    <w:rsid w:val="003F67B9"/>
    <w:rsid w:val="00403AE4"/>
    <w:rsid w:val="004103AA"/>
    <w:rsid w:val="00416709"/>
    <w:rsid w:val="00421C1F"/>
    <w:rsid w:val="004234C5"/>
    <w:rsid w:val="00440924"/>
    <w:rsid w:val="00442867"/>
    <w:rsid w:val="00442F05"/>
    <w:rsid w:val="00444CC7"/>
    <w:rsid w:val="00447DF1"/>
    <w:rsid w:val="0045436B"/>
    <w:rsid w:val="00460CFC"/>
    <w:rsid w:val="00463DDB"/>
    <w:rsid w:val="004641B9"/>
    <w:rsid w:val="00482C2B"/>
    <w:rsid w:val="00497F4E"/>
    <w:rsid w:val="004A2D5D"/>
    <w:rsid w:val="004A7FC8"/>
    <w:rsid w:val="004B1D8B"/>
    <w:rsid w:val="004B21F3"/>
    <w:rsid w:val="004B5F58"/>
    <w:rsid w:val="004C45DE"/>
    <w:rsid w:val="00505C60"/>
    <w:rsid w:val="00531870"/>
    <w:rsid w:val="005C26A7"/>
    <w:rsid w:val="005C3EC5"/>
    <w:rsid w:val="005C7C75"/>
    <w:rsid w:val="005E1393"/>
    <w:rsid w:val="005E3AFC"/>
    <w:rsid w:val="005E5514"/>
    <w:rsid w:val="005F4403"/>
    <w:rsid w:val="0061260F"/>
    <w:rsid w:val="0062253A"/>
    <w:rsid w:val="00651B78"/>
    <w:rsid w:val="006544A6"/>
    <w:rsid w:val="006570CB"/>
    <w:rsid w:val="00662B8A"/>
    <w:rsid w:val="0067240B"/>
    <w:rsid w:val="006828B1"/>
    <w:rsid w:val="00686737"/>
    <w:rsid w:val="006A13C1"/>
    <w:rsid w:val="006A1C00"/>
    <w:rsid w:val="006B499D"/>
    <w:rsid w:val="006D1488"/>
    <w:rsid w:val="006D1A6C"/>
    <w:rsid w:val="006D64EA"/>
    <w:rsid w:val="006E168C"/>
    <w:rsid w:val="006E2FAD"/>
    <w:rsid w:val="006F16FD"/>
    <w:rsid w:val="006F229B"/>
    <w:rsid w:val="007158E9"/>
    <w:rsid w:val="00722F8D"/>
    <w:rsid w:val="00726717"/>
    <w:rsid w:val="007716B4"/>
    <w:rsid w:val="0077400E"/>
    <w:rsid w:val="00797651"/>
    <w:rsid w:val="007D210C"/>
    <w:rsid w:val="007D7CB8"/>
    <w:rsid w:val="007E2B5E"/>
    <w:rsid w:val="007E5991"/>
    <w:rsid w:val="007F7889"/>
    <w:rsid w:val="00821F2B"/>
    <w:rsid w:val="00836054"/>
    <w:rsid w:val="00842C7A"/>
    <w:rsid w:val="00846BD7"/>
    <w:rsid w:val="00857A75"/>
    <w:rsid w:val="008628D6"/>
    <w:rsid w:val="008655EE"/>
    <w:rsid w:val="008834F6"/>
    <w:rsid w:val="00883724"/>
    <w:rsid w:val="008841A3"/>
    <w:rsid w:val="00890BE7"/>
    <w:rsid w:val="00890FB6"/>
    <w:rsid w:val="00893628"/>
    <w:rsid w:val="008C4848"/>
    <w:rsid w:val="008D2458"/>
    <w:rsid w:val="008D34EE"/>
    <w:rsid w:val="008D3B05"/>
    <w:rsid w:val="008E692A"/>
    <w:rsid w:val="00903BE2"/>
    <w:rsid w:val="009065CC"/>
    <w:rsid w:val="00910803"/>
    <w:rsid w:val="00916750"/>
    <w:rsid w:val="00921482"/>
    <w:rsid w:val="00922BBC"/>
    <w:rsid w:val="00940A42"/>
    <w:rsid w:val="00942498"/>
    <w:rsid w:val="009433A9"/>
    <w:rsid w:val="00946C25"/>
    <w:rsid w:val="00966892"/>
    <w:rsid w:val="00970E19"/>
    <w:rsid w:val="00987DCD"/>
    <w:rsid w:val="00996B39"/>
    <w:rsid w:val="009970A1"/>
    <w:rsid w:val="0099792A"/>
    <w:rsid w:val="009A13DA"/>
    <w:rsid w:val="009B2436"/>
    <w:rsid w:val="009C70AB"/>
    <w:rsid w:val="009D166B"/>
    <w:rsid w:val="009F273F"/>
    <w:rsid w:val="00A1466E"/>
    <w:rsid w:val="00A2002E"/>
    <w:rsid w:val="00A21C51"/>
    <w:rsid w:val="00A4405A"/>
    <w:rsid w:val="00A506D8"/>
    <w:rsid w:val="00A54479"/>
    <w:rsid w:val="00A77EB4"/>
    <w:rsid w:val="00A80B23"/>
    <w:rsid w:val="00A81041"/>
    <w:rsid w:val="00A851C3"/>
    <w:rsid w:val="00A95596"/>
    <w:rsid w:val="00A9677E"/>
    <w:rsid w:val="00AA125D"/>
    <w:rsid w:val="00AC0321"/>
    <w:rsid w:val="00AC2EF6"/>
    <w:rsid w:val="00AC5A03"/>
    <w:rsid w:val="00AC5B49"/>
    <w:rsid w:val="00AE378B"/>
    <w:rsid w:val="00AE70C8"/>
    <w:rsid w:val="00AF6E3C"/>
    <w:rsid w:val="00B05141"/>
    <w:rsid w:val="00B1743D"/>
    <w:rsid w:val="00B22659"/>
    <w:rsid w:val="00B24B59"/>
    <w:rsid w:val="00B24D01"/>
    <w:rsid w:val="00B26B49"/>
    <w:rsid w:val="00B51BC5"/>
    <w:rsid w:val="00B5376C"/>
    <w:rsid w:val="00B5657E"/>
    <w:rsid w:val="00B6348B"/>
    <w:rsid w:val="00B65C6A"/>
    <w:rsid w:val="00B74883"/>
    <w:rsid w:val="00B75DDB"/>
    <w:rsid w:val="00B760D9"/>
    <w:rsid w:val="00B83AC3"/>
    <w:rsid w:val="00B87097"/>
    <w:rsid w:val="00BC689E"/>
    <w:rsid w:val="00BD10D7"/>
    <w:rsid w:val="00BD54C8"/>
    <w:rsid w:val="00BE1046"/>
    <w:rsid w:val="00BE2953"/>
    <w:rsid w:val="00BE320D"/>
    <w:rsid w:val="00BE3D0F"/>
    <w:rsid w:val="00BE45B5"/>
    <w:rsid w:val="00BE4C7B"/>
    <w:rsid w:val="00BF6681"/>
    <w:rsid w:val="00C04F4E"/>
    <w:rsid w:val="00C12B12"/>
    <w:rsid w:val="00C21974"/>
    <w:rsid w:val="00C2420A"/>
    <w:rsid w:val="00C32B33"/>
    <w:rsid w:val="00C50927"/>
    <w:rsid w:val="00C57762"/>
    <w:rsid w:val="00C67DF5"/>
    <w:rsid w:val="00C77C52"/>
    <w:rsid w:val="00C867C0"/>
    <w:rsid w:val="00C8769E"/>
    <w:rsid w:val="00CA000C"/>
    <w:rsid w:val="00CA0CD1"/>
    <w:rsid w:val="00CA2E84"/>
    <w:rsid w:val="00CA346B"/>
    <w:rsid w:val="00CA7543"/>
    <w:rsid w:val="00CD0B46"/>
    <w:rsid w:val="00CD1B68"/>
    <w:rsid w:val="00CD54E2"/>
    <w:rsid w:val="00CD5EBA"/>
    <w:rsid w:val="00CE5815"/>
    <w:rsid w:val="00D03670"/>
    <w:rsid w:val="00D03E48"/>
    <w:rsid w:val="00D2675D"/>
    <w:rsid w:val="00D723FA"/>
    <w:rsid w:val="00D74FDB"/>
    <w:rsid w:val="00D75E60"/>
    <w:rsid w:val="00D81393"/>
    <w:rsid w:val="00DC686A"/>
    <w:rsid w:val="00DD6A46"/>
    <w:rsid w:val="00E11542"/>
    <w:rsid w:val="00E14ED8"/>
    <w:rsid w:val="00E2389D"/>
    <w:rsid w:val="00E27A8F"/>
    <w:rsid w:val="00E3158F"/>
    <w:rsid w:val="00E338C9"/>
    <w:rsid w:val="00E353F9"/>
    <w:rsid w:val="00E37D65"/>
    <w:rsid w:val="00E62F05"/>
    <w:rsid w:val="00E75252"/>
    <w:rsid w:val="00E925AD"/>
    <w:rsid w:val="00E94E65"/>
    <w:rsid w:val="00EA15F6"/>
    <w:rsid w:val="00EA421F"/>
    <w:rsid w:val="00EA74CD"/>
    <w:rsid w:val="00EC0931"/>
    <w:rsid w:val="00ED08F8"/>
    <w:rsid w:val="00ED7AFA"/>
    <w:rsid w:val="00EF592D"/>
    <w:rsid w:val="00F01CD0"/>
    <w:rsid w:val="00F23393"/>
    <w:rsid w:val="00F62EC3"/>
    <w:rsid w:val="00F669EC"/>
    <w:rsid w:val="00F71C88"/>
    <w:rsid w:val="00F731D8"/>
    <w:rsid w:val="00F73EAF"/>
    <w:rsid w:val="00F75402"/>
    <w:rsid w:val="00F87776"/>
    <w:rsid w:val="00FB32E9"/>
    <w:rsid w:val="00FC12C4"/>
    <w:rsid w:val="00FC7FE2"/>
    <w:rsid w:val="00FD0CF5"/>
    <w:rsid w:val="00FE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E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3822"/>
  </w:style>
  <w:style w:type="paragraph" w:styleId="Heading1">
    <w:name w:val="heading 1"/>
    <w:basedOn w:val="Normal"/>
    <w:next w:val="Normal"/>
    <w:link w:val="Heading1Char"/>
    <w:uiPriority w:val="9"/>
    <w:qFormat/>
    <w:rsid w:val="003F3FBA"/>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3FBA"/>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3FBA"/>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3FBA"/>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3FBA"/>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3FBA"/>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3FBA"/>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3FBA"/>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3FBA"/>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91"/>
    <w:pPr>
      <w:ind w:left="720"/>
      <w:contextualSpacing/>
    </w:pPr>
  </w:style>
  <w:style w:type="table" w:styleId="TableGrid">
    <w:name w:val="Table Grid"/>
    <w:basedOn w:val="TableNormal"/>
    <w:uiPriority w:val="59"/>
    <w:rsid w:val="002A2C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A9B"/>
    <w:pPr>
      <w:tabs>
        <w:tab w:val="center" w:pos="4513"/>
        <w:tab w:val="right" w:pos="9026"/>
      </w:tabs>
      <w:spacing w:line="240" w:lineRule="auto"/>
    </w:pPr>
  </w:style>
  <w:style w:type="character" w:customStyle="1" w:styleId="HeaderChar">
    <w:name w:val="Header Char"/>
    <w:basedOn w:val="DefaultParagraphFont"/>
    <w:link w:val="Header"/>
    <w:uiPriority w:val="99"/>
    <w:rsid w:val="00001A9B"/>
  </w:style>
  <w:style w:type="paragraph" w:styleId="Footer">
    <w:name w:val="footer"/>
    <w:basedOn w:val="Normal"/>
    <w:link w:val="FooterChar"/>
    <w:uiPriority w:val="99"/>
    <w:unhideWhenUsed/>
    <w:rsid w:val="00001A9B"/>
    <w:pPr>
      <w:tabs>
        <w:tab w:val="center" w:pos="4513"/>
        <w:tab w:val="right" w:pos="9026"/>
      </w:tabs>
      <w:spacing w:line="240" w:lineRule="auto"/>
    </w:pPr>
  </w:style>
  <w:style w:type="character" w:customStyle="1" w:styleId="FooterChar">
    <w:name w:val="Footer Char"/>
    <w:basedOn w:val="DefaultParagraphFont"/>
    <w:link w:val="Footer"/>
    <w:uiPriority w:val="99"/>
    <w:rsid w:val="00001A9B"/>
  </w:style>
  <w:style w:type="paragraph" w:styleId="BalloonText">
    <w:name w:val="Balloon Text"/>
    <w:basedOn w:val="Normal"/>
    <w:link w:val="BalloonTextChar"/>
    <w:uiPriority w:val="99"/>
    <w:semiHidden/>
    <w:unhideWhenUsed/>
    <w:rsid w:val="00B6348B"/>
    <w:pPr>
      <w:spacing w:line="240" w:lineRule="auto"/>
    </w:pPr>
    <w:rPr>
      <w:rFonts w:cs="Arial"/>
      <w:sz w:val="16"/>
      <w:szCs w:val="16"/>
    </w:rPr>
  </w:style>
  <w:style w:type="character" w:customStyle="1" w:styleId="BalloonTextChar">
    <w:name w:val="Balloon Text Char"/>
    <w:basedOn w:val="DefaultParagraphFont"/>
    <w:link w:val="BalloonText"/>
    <w:uiPriority w:val="99"/>
    <w:semiHidden/>
    <w:rsid w:val="00B6348B"/>
    <w:rPr>
      <w:rFonts w:cs="Arial"/>
      <w:sz w:val="16"/>
      <w:szCs w:val="16"/>
    </w:rPr>
  </w:style>
  <w:style w:type="character" w:customStyle="1" w:styleId="Heading1Char">
    <w:name w:val="Heading 1 Char"/>
    <w:basedOn w:val="DefaultParagraphFont"/>
    <w:link w:val="Heading1"/>
    <w:uiPriority w:val="9"/>
    <w:rsid w:val="003F3F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3F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3F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3F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3F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3F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3F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3F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3FB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5376C"/>
    <w:rPr>
      <w:color w:val="0000FF" w:themeColor="hyperlink"/>
      <w:u w:val="single"/>
    </w:rPr>
  </w:style>
  <w:style w:type="paragraph" w:customStyle="1" w:styleId="Default">
    <w:name w:val="Default"/>
    <w:rsid w:val="00B24D01"/>
    <w:pPr>
      <w:autoSpaceDE w:val="0"/>
      <w:autoSpaceDN w:val="0"/>
      <w:adjustRightInd w:val="0"/>
      <w:spacing w:line="240" w:lineRule="auto"/>
    </w:pPr>
    <w:rPr>
      <w:rFonts w:ascii="Calibri" w:hAnsi="Calibri" w:cs="Calibri"/>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mission/children-and-youth/the-well-for-workers/downloadable-resources/social-media-guidelin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CKN</dc:creator>
  <cp:lastModifiedBy>office</cp:lastModifiedBy>
  <cp:revision>2</cp:revision>
  <cp:lastPrinted>2018-06-16T19:57:00Z</cp:lastPrinted>
  <dcterms:created xsi:type="dcterms:W3CDTF">2021-05-27T07:13:00Z</dcterms:created>
  <dcterms:modified xsi:type="dcterms:W3CDTF">2021-05-27T07:13:00Z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889849333</vt:i4>
  </property>
</Properties>
</file>